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4"/>
        <w:gridCol w:w="8203"/>
        <w:gridCol w:w="191"/>
      </w:tblGrid>
      <w:tr w:rsidR="00F11120" w:rsidRPr="00F31CCD" w:rsidTr="00415F5A">
        <w:trPr>
          <w:gridAfter w:val="1"/>
          <w:wAfter w:w="108" w:type="pct"/>
          <w:tblCellSpacing w:w="0" w:type="dxa"/>
        </w:trPr>
        <w:tc>
          <w:tcPr>
            <w:tcW w:w="4892" w:type="pct"/>
            <w:gridSpan w:val="2"/>
            <w:hideMark/>
          </w:tcPr>
          <w:p w:rsidR="005C5AFD" w:rsidRPr="00F31CCD" w:rsidRDefault="00F11120" w:rsidP="007F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F31CCD">
              <w:rPr>
                <w:rFonts w:eastAsia="Times New Roman" w:cs="Times New Roman"/>
                <w:b/>
                <w:noProof/>
                <w:color w:val="000000" w:themeColor="text1"/>
                <w:sz w:val="50"/>
                <w:szCs w:val="50"/>
                <w:lang w:eastAsia="es-AR"/>
              </w:rPr>
              <w:drawing>
                <wp:inline distT="0" distB="0" distL="0" distR="0">
                  <wp:extent cx="1395080" cy="648586"/>
                  <wp:effectExtent l="19050" t="0" r="0" b="0"/>
                  <wp:docPr id="1" name="Imagen 195" descr="R:\CONSTANTES\joison\web_2013\pie\logo_joi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R:\CONSTANTES\joison\web_2013\pie\logo_joi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80" cy="64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77F4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es-AR"/>
              </w:rPr>
              <w:br/>
            </w:r>
            <w:r w:rsidR="00C12EC7" w:rsidRPr="007F70BB">
              <w:rPr>
                <w:rFonts w:eastAsia="Times New Roman" w:cs="Times New Roman"/>
                <w:color w:val="000000" w:themeColor="text1"/>
                <w:sz w:val="32"/>
                <w:szCs w:val="32"/>
                <w:lang w:eastAsia="es-AR"/>
              </w:rPr>
              <w:br/>
            </w:r>
            <w:r w:rsidR="00A377F4" w:rsidRPr="00644967">
              <w:rPr>
                <w:rFonts w:eastAsia="Times New Roman" w:cs="Times New Roman"/>
                <w:color w:val="000000" w:themeColor="text1"/>
                <w:sz w:val="28"/>
                <w:szCs w:val="28"/>
                <w:lang w:eastAsia="es-AR"/>
              </w:rPr>
              <w:t>Después de 16 años llega a Rosario,</w:t>
            </w:r>
            <w:r w:rsidR="00644967" w:rsidRPr="00644967">
              <w:rPr>
                <w:rFonts w:eastAsia="Times New Roman" w:cs="Times New Roman"/>
                <w:color w:val="000000" w:themeColor="text1"/>
                <w:sz w:val="28"/>
                <w:szCs w:val="28"/>
                <w:lang w:eastAsia="es-AR"/>
              </w:rPr>
              <w:t xml:space="preserve"> </w:t>
            </w:r>
            <w:r w:rsidR="00A377F4" w:rsidRPr="00644967">
              <w:rPr>
                <w:rFonts w:eastAsia="Times New Roman" w:cs="Times New Roman"/>
                <w:color w:val="000000" w:themeColor="text1"/>
                <w:sz w:val="28"/>
                <w:szCs w:val="28"/>
                <w:lang w:eastAsia="es-AR"/>
              </w:rPr>
              <w:t>el músico más trascendente de Brasil.</w:t>
            </w:r>
            <w:r w:rsidR="00644967">
              <w:rPr>
                <w:rFonts w:eastAsia="Times New Roman" w:cs="Times New Roman"/>
                <w:color w:val="000000" w:themeColor="text1"/>
                <w:sz w:val="76"/>
                <w:szCs w:val="76"/>
                <w:lang w:eastAsia="es-AR"/>
              </w:rPr>
              <w:br/>
            </w:r>
            <w:r w:rsidR="00A377F4" w:rsidRPr="007F70BB">
              <w:rPr>
                <w:rFonts w:eastAsia="Times New Roman" w:cs="Times New Roman"/>
                <w:color w:val="000000" w:themeColor="text1"/>
                <w:sz w:val="32"/>
                <w:szCs w:val="32"/>
                <w:lang w:eastAsia="es-AR"/>
              </w:rPr>
              <w:br/>
            </w:r>
            <w:r w:rsidR="00A377F4" w:rsidRPr="00644967">
              <w:rPr>
                <w:rFonts w:eastAsia="Times New Roman" w:cs="Times New Roman"/>
                <w:b/>
                <w:color w:val="C00000"/>
                <w:sz w:val="76"/>
                <w:szCs w:val="76"/>
                <w:lang w:eastAsia="es-AR"/>
              </w:rPr>
              <w:t>CAETANO VELOSO</w:t>
            </w:r>
            <w:r w:rsidR="00A377F4" w:rsidRPr="00644967">
              <w:rPr>
                <w:rFonts w:eastAsia="Times New Roman" w:cs="Times New Roman"/>
                <w:b/>
                <w:color w:val="C00000"/>
                <w:sz w:val="76"/>
                <w:szCs w:val="76"/>
                <w:lang w:eastAsia="es-AR"/>
              </w:rPr>
              <w:br/>
              <w:t>EN VIVO.</w:t>
            </w:r>
            <w:r w:rsidR="00644967" w:rsidRPr="00644967">
              <w:rPr>
                <w:rFonts w:eastAsia="Times New Roman" w:cs="Times New Roman"/>
                <w:b/>
                <w:color w:val="000000" w:themeColor="text1"/>
                <w:sz w:val="76"/>
                <w:szCs w:val="76"/>
                <w:lang w:eastAsia="es-AR"/>
              </w:rPr>
              <w:br/>
            </w:r>
          </w:p>
        </w:tc>
      </w:tr>
      <w:tr w:rsidR="00F11120" w:rsidRPr="00F31CCD" w:rsidTr="00415F5A">
        <w:trPr>
          <w:gridAfter w:val="1"/>
          <w:wAfter w:w="108" w:type="pct"/>
          <w:tblCellSpacing w:w="0" w:type="dxa"/>
        </w:trPr>
        <w:tc>
          <w:tcPr>
            <w:tcW w:w="4892" w:type="pct"/>
            <w:gridSpan w:val="2"/>
            <w:hideMark/>
          </w:tcPr>
          <w:p w:rsidR="00F11120" w:rsidRPr="00F31CCD" w:rsidRDefault="005C5AFD" w:rsidP="007F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Pathway Gothic One" w:hAnsi="Pathway Gothic One"/>
                <w:noProof/>
                <w:color w:val="333333"/>
                <w:sz w:val="21"/>
                <w:szCs w:val="21"/>
                <w:lang w:eastAsia="es-AR"/>
              </w:rPr>
              <w:drawing>
                <wp:inline distT="0" distB="0" distL="0" distR="0">
                  <wp:extent cx="5418453" cy="3054037"/>
                  <wp:effectExtent l="19050" t="0" r="0" b="0"/>
                  <wp:docPr id="98" name="Imagen 61" descr="http://fgh16.com.ar/web_public_shared/image/23756/tapalalicopia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fgh16.com.ar/web_public_shared/image/23756/tapalalicop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8453" cy="3054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120" w:rsidRPr="00D713F0" w:rsidTr="00415F5A">
        <w:trPr>
          <w:gridAfter w:val="1"/>
          <w:wAfter w:w="108" w:type="pct"/>
          <w:tblCellSpacing w:w="0" w:type="dxa"/>
        </w:trPr>
        <w:tc>
          <w:tcPr>
            <w:tcW w:w="251" w:type="pct"/>
            <w:shd w:val="clear" w:color="auto" w:fill="F2F2F2" w:themeFill="background1" w:themeFillShade="F2"/>
            <w:hideMark/>
          </w:tcPr>
          <w:p w:rsidR="00F11120" w:rsidRPr="00F31CCD" w:rsidRDefault="00A377F4" w:rsidP="007F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sz w:val="24"/>
                <w:szCs w:val="24"/>
                <w:lang w:eastAsia="es-AR"/>
              </w:rPr>
              <w:br/>
            </w:r>
            <w:r w:rsidR="00F11120" w:rsidRPr="00F31CCD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323850" cy="390525"/>
                  <wp:effectExtent l="0" t="0" r="0" b="0"/>
                  <wp:docPr id="7" name="Imagen 3" descr="R:\CONSTANTES\joison\web_2013\img\espac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:\CONSTANTES\joison\web_2013\img\espac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1" w:type="pct"/>
            <w:shd w:val="clear" w:color="auto" w:fill="F2F2F2" w:themeFill="background1" w:themeFillShade="F2"/>
            <w:vAlign w:val="center"/>
            <w:hideMark/>
          </w:tcPr>
          <w:p w:rsidR="00F11120" w:rsidRPr="00D713F0" w:rsidRDefault="00A377F4" w:rsidP="007F70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</w:pPr>
            <w:r w:rsidRPr="00A377F4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Domingo 9 de Noviembre | 21.00 |</w:t>
            </w:r>
            <w:r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br/>
            </w:r>
            <w:r w:rsidRPr="00A377F4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Centro de Convenciones de City Center Rosario</w:t>
            </w:r>
          </w:p>
        </w:tc>
      </w:tr>
      <w:tr w:rsidR="00F11120" w:rsidRPr="003D691C" w:rsidTr="00415F5A">
        <w:trPr>
          <w:gridAfter w:val="1"/>
          <w:wAfter w:w="108" w:type="pct"/>
          <w:tblCellSpacing w:w="0" w:type="dxa"/>
        </w:trPr>
        <w:tc>
          <w:tcPr>
            <w:tcW w:w="4892" w:type="pct"/>
            <w:gridSpan w:val="2"/>
            <w:hideMark/>
          </w:tcPr>
          <w:p w:rsidR="00F11120" w:rsidRPr="003D691C" w:rsidRDefault="00F11120" w:rsidP="007F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F11120" w:rsidRPr="003D691C" w:rsidTr="00415F5A">
        <w:trPr>
          <w:gridAfter w:val="1"/>
          <w:wAfter w:w="108" w:type="pct"/>
          <w:tblCellSpacing w:w="0" w:type="dxa"/>
        </w:trPr>
        <w:tc>
          <w:tcPr>
            <w:tcW w:w="251" w:type="pct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7F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highlight w:val="lightGray"/>
                <w:lang w:eastAsia="es-AR"/>
              </w:rPr>
            </w:pPr>
          </w:p>
        </w:tc>
        <w:tc>
          <w:tcPr>
            <w:tcW w:w="4641" w:type="pct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7F70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24"/>
                <w:szCs w:val="24"/>
                <w:lang w:eastAsia="es-AR"/>
              </w:rPr>
            </w:pPr>
          </w:p>
        </w:tc>
      </w:tr>
      <w:tr w:rsidR="00F11120" w:rsidRPr="007F70BB" w:rsidTr="00415F5A">
        <w:trPr>
          <w:gridAfter w:val="1"/>
          <w:wAfter w:w="108" w:type="pct"/>
          <w:tblCellSpacing w:w="0" w:type="dxa"/>
        </w:trPr>
        <w:tc>
          <w:tcPr>
            <w:tcW w:w="4892" w:type="pct"/>
            <w:gridSpan w:val="2"/>
            <w:hideMark/>
          </w:tcPr>
          <w:p w:rsidR="00A377F4" w:rsidRPr="00A377F4" w:rsidRDefault="00591609" w:rsidP="007F70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</w:pPr>
            <w:r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br/>
            </w:r>
            <w:r w:rsidR="00A377F4" w:rsidRPr="00A377F4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Autor de joyas como Corazón Vagabundo, </w:t>
            </w:r>
            <w:proofErr w:type="spellStart"/>
            <w:r w:rsidR="00A377F4" w:rsidRPr="00A377F4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>Voce</w:t>
            </w:r>
            <w:proofErr w:type="spellEnd"/>
            <w:r w:rsidR="00A377F4" w:rsidRPr="00A377F4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 é linda, Sampa,</w:t>
            </w:r>
            <w:r w:rsidR="007F70BB" w:rsidRPr="00A377F4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 y exquisito intérprete como lo demostró en el disco Fina Estampa de clásicos en español, </w:t>
            </w:r>
            <w:proofErr w:type="spellStart"/>
            <w:r w:rsidR="007F70BB" w:rsidRPr="00A377F4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>Caetano</w:t>
            </w:r>
            <w:proofErr w:type="spellEnd"/>
            <w:r w:rsidR="007F70BB" w:rsidRPr="00A377F4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 la voz de Brasil hará un repaso por lo mejor de su carrera.</w:t>
            </w:r>
          </w:p>
          <w:tbl>
            <w:tblPr>
              <w:tblW w:w="9072" w:type="dxa"/>
              <w:tblCellSpacing w:w="0" w:type="dxa"/>
              <w:shd w:val="clear" w:color="auto" w:fill="FFFFFF"/>
              <w:tblLayout w:type="fixed"/>
              <w:tblCellMar>
                <w:top w:w="300" w:type="dxa"/>
                <w:left w:w="300" w:type="dxa"/>
                <w:bottom w:w="300" w:type="dxa"/>
                <w:right w:w="300" w:type="dxa"/>
              </w:tblCellMar>
              <w:tblLook w:val="04A0"/>
            </w:tblPr>
            <w:tblGrid>
              <w:gridCol w:w="9072"/>
            </w:tblGrid>
            <w:tr w:rsidR="007F70BB" w:rsidRPr="006664F2" w:rsidTr="007F70BB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tcMar>
                    <w:top w:w="113" w:type="dxa"/>
                    <w:left w:w="300" w:type="dxa"/>
                    <w:bottom w:w="113" w:type="dxa"/>
                    <w:right w:w="300" w:type="dxa"/>
                  </w:tcMar>
                  <w:hideMark/>
                </w:tcPr>
                <w:p w:rsidR="007F70BB" w:rsidRDefault="00A377F4" w:rsidP="007F70BB">
                  <w:pPr>
                    <w:shd w:val="clear" w:color="auto" w:fill="FFFFFF"/>
                    <w:spacing w:before="72" w:after="192"/>
                    <w:ind w:left="-300" w:right="-442"/>
                    <w:rPr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eastAsia="Times New Roman" w:cs="Times New Roman"/>
                      <w:b/>
                      <w:color w:val="C00000"/>
                      <w:sz w:val="28"/>
                      <w:szCs w:val="28"/>
                      <w:lang w:eastAsia="es-AR"/>
                    </w:rPr>
                    <w:br/>
                  </w:r>
                  <w:r w:rsidR="00644967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br/>
                  </w:r>
                  <w:r w:rsidR="007F70BB">
                    <w:rPr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lastRenderedPageBreak/>
                    <w:t>C</w:t>
                  </w:r>
                  <w:r w:rsidR="007F70BB"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onsiderado uno de los más grandes cantautores del siglo, con</w:t>
                  </w:r>
                  <w:r w:rsidR="007F70BB" w:rsidRPr="00CF0CD1">
                    <w:rPr>
                      <w:rStyle w:val="apple-converted-space"/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 </w:t>
                  </w:r>
                  <w:r w:rsidR="007F70BB"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shd w:val="clear" w:color="auto" w:fill="FFFFFF"/>
                      <w:lang w:val="es-ES_tradnl"/>
                    </w:rPr>
                    <w:t xml:space="preserve">más de 45 álbumes y 5 </w:t>
                  </w:r>
                  <w:proofErr w:type="spellStart"/>
                  <w:r w:rsidR="007F70BB"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shd w:val="clear" w:color="auto" w:fill="FFFFFF"/>
                      <w:lang w:val="es-ES_tradnl"/>
                    </w:rPr>
                    <w:t>Grammy</w:t>
                  </w:r>
                  <w:proofErr w:type="spellEnd"/>
                  <w:r w:rsidR="007F70BB"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shd w:val="clear" w:color="auto" w:fill="FFFFFF"/>
                      <w:lang w:val="es-ES_tradnl"/>
                    </w:rPr>
                    <w:t xml:space="preserve"> Latinos en su haber. </w:t>
                  </w:r>
                  <w:r w:rsidR="007F70BB"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 xml:space="preserve">Sin dudas, uno de los músicos populares más importantes de la actualidad, respetado globalmente; cineasta, poeta, activista, suelen posicionarlo al mismo nivel de artistas universales como </w:t>
                  </w:r>
                  <w:proofErr w:type="spellStart"/>
                  <w:r w:rsidR="007F70BB"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Lennon</w:t>
                  </w:r>
                  <w:proofErr w:type="spellEnd"/>
                  <w:r w:rsidR="007F70BB"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 xml:space="preserve">, Bob </w:t>
                  </w:r>
                  <w:proofErr w:type="spellStart"/>
                  <w:r w:rsidR="007F70BB"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Dylan</w:t>
                  </w:r>
                  <w:proofErr w:type="spellEnd"/>
                  <w:r w:rsidR="007F70BB"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 xml:space="preserve"> o </w:t>
                  </w:r>
                  <w:proofErr w:type="spellStart"/>
                  <w:r w:rsidR="007F70BB"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Marley</w:t>
                  </w:r>
                  <w:proofErr w:type="spellEnd"/>
                  <w:r w:rsidR="007F70BB"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. Ahora, con su elogiada nueva obra</w:t>
                  </w:r>
                  <w:r w:rsidR="007F70BB" w:rsidRPr="00CF0CD1">
                    <w:rPr>
                      <w:rStyle w:val="apple-converted-space"/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 </w:t>
                  </w:r>
                  <w:r w:rsidR="007F70BB"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shd w:val="clear" w:color="auto" w:fill="FFFFFF"/>
                      <w:lang w:val="es-ES_tradnl"/>
                    </w:rPr>
                    <w:t>“ABRAÇAÇO”, el célebre artista brasileño, CAETANO VELOSO, llegará a Rosario el 9 de noviembre al Centro de Convenciones  de City Center Rosario,</w:t>
                  </w:r>
                  <w:r w:rsidR="007F70BB" w:rsidRPr="00CF0CD1">
                    <w:rPr>
                      <w:rStyle w:val="apple-converted-space"/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 </w:t>
                  </w:r>
                  <w:r w:rsidR="007F70BB"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donde hará un repaso de lo mejor de su carrera.</w:t>
                  </w:r>
                </w:p>
                <w:p w:rsidR="007F70BB" w:rsidRPr="00CF0CD1" w:rsidRDefault="007F70BB" w:rsidP="007F70BB">
                  <w:pPr>
                    <w:shd w:val="clear" w:color="auto" w:fill="FFFFFF"/>
                    <w:spacing w:before="72" w:after="192"/>
                    <w:ind w:left="-300" w:right="-442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 w:rsidRPr="00CF0CD1">
                    <w:rPr>
                      <w:rFonts w:ascii="Arial" w:hAnsi="Arial" w:cs="Arial"/>
                      <w:b/>
                      <w:bCs/>
                      <w:color w:val="333333"/>
                      <w:sz w:val="24"/>
                      <w:szCs w:val="24"/>
                    </w:rPr>
                    <w:t xml:space="preserve">Acerca de 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333333"/>
                      <w:sz w:val="24"/>
                      <w:szCs w:val="24"/>
                    </w:rPr>
                    <w:t>Caetano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33333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333333"/>
                      <w:sz w:val="24"/>
                      <w:szCs w:val="24"/>
                    </w:rPr>
                    <w:t>Veloso</w:t>
                  </w:r>
                  <w:proofErr w:type="spellEnd"/>
                </w:p>
                <w:p w:rsidR="007F70BB" w:rsidRPr="00CF0CD1" w:rsidRDefault="007F70BB" w:rsidP="007F70BB">
                  <w:pPr>
                    <w:shd w:val="clear" w:color="auto" w:fill="FFFFFF"/>
                    <w:spacing w:before="72" w:after="192" w:line="307" w:lineRule="atLeast"/>
                    <w:ind w:left="-300" w:right="-442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Su popularidad sigue creciendo a nivel mundial. En 2006 lanza</w:t>
                  </w:r>
                  <w:r w:rsidRPr="00CF0CD1">
                    <w:rPr>
                      <w:rStyle w:val="apple-converted-space"/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 </w:t>
                  </w:r>
                  <w:r w:rsidRPr="00CF0CD1">
                    <w:rPr>
                      <w:rFonts w:ascii="Arial" w:hAnsi="Arial" w:cs="Arial"/>
                      <w:b/>
                      <w:bCs/>
                      <w:color w:val="333333"/>
                      <w:sz w:val="24"/>
                      <w:szCs w:val="24"/>
                      <w:lang w:val="es-ES_tradnl"/>
                    </w:rPr>
                    <w:t>"Ce"</w:t>
                  </w:r>
                  <w:r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, un disco con canciones inéditas de su autoría.</w:t>
                  </w:r>
                  <w:r w:rsidRPr="00CF0CD1">
                    <w:rPr>
                      <w:rStyle w:val="apple-converted-space"/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 </w:t>
                  </w:r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En 2011 sale al mercado</w:t>
                  </w:r>
                  <w:r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 xml:space="preserve"> </w:t>
                  </w:r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"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Multishow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 xml:space="preserve"> 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ao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 xml:space="preserve"> vivo - 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Caetano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 xml:space="preserve"> e Maria 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Gadú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",</w:t>
                  </w:r>
                  <w:r w:rsidRPr="00CF0CD1">
                    <w:rPr>
                      <w:rStyle w:val="apple-converted-space"/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 </w:t>
                  </w:r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un disco doble que refleja el gran concierto de ambos músicos en 2010.</w:t>
                  </w:r>
                </w:p>
                <w:p w:rsidR="007F70BB" w:rsidRPr="00CF0CD1" w:rsidRDefault="007F70BB" w:rsidP="007F70BB">
                  <w:pPr>
                    <w:shd w:val="clear" w:color="auto" w:fill="FFFFFF"/>
                    <w:spacing w:before="72" w:after="192" w:line="288" w:lineRule="atLeast"/>
                    <w:ind w:left="-300" w:right="-442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En Agosto de 2012, en su 70° aniversario,</w:t>
                  </w:r>
                  <w:r w:rsidRPr="00CF0CD1">
                    <w:rPr>
                      <w:rStyle w:val="apple-converted-space"/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 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Caetano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 xml:space="preserve"> 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Veloso</w:t>
                  </w:r>
                  <w:proofErr w:type="spellEnd"/>
                  <w:r w:rsidRPr="00CF0CD1">
                    <w:rPr>
                      <w:rStyle w:val="apple-converted-space"/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 </w:t>
                  </w:r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recibe un homenaje de artistas de todo el mundo; se</w:t>
                  </w:r>
                  <w:r w:rsidRPr="00CF0CD1">
                    <w:rPr>
                      <w:rStyle w:val="apple-converted-space"/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 </w:t>
                  </w:r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 xml:space="preserve">graba "A tribute 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to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 xml:space="preserve"> 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Caetano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 xml:space="preserve"> 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Veloso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"</w:t>
                  </w:r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, un disco con lo mejor del brasileño, interpretado por músicos como</w:t>
                  </w:r>
                  <w:r w:rsidRPr="00CF0CD1">
                    <w:rPr>
                      <w:rStyle w:val="apple-converted-space"/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 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Chrissie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 xml:space="preserve"> 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Hynde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 xml:space="preserve">, Beck, 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The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 xml:space="preserve"> 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Magic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 xml:space="preserve"> 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Numbers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,</w:t>
                  </w:r>
                  <w:r w:rsidRPr="00CF0CD1">
                    <w:rPr>
                      <w:rStyle w:val="apple-converted-space"/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 </w:t>
                  </w:r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 xml:space="preserve">Jorge 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Drexler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 xml:space="preserve"> y Ana 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Moura</w:t>
                  </w:r>
                  <w:proofErr w:type="spellEnd"/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, entre muchos otros.</w:t>
                  </w:r>
                </w:p>
                <w:p w:rsidR="007F70BB" w:rsidRPr="00CF0CD1" w:rsidRDefault="007F70BB" w:rsidP="007F70BB">
                  <w:pPr>
                    <w:shd w:val="clear" w:color="auto" w:fill="FFFFFF"/>
                    <w:spacing w:before="72" w:after="192" w:line="307" w:lineRule="atLeast"/>
                    <w:ind w:left="-300" w:right="-442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Ha ganado cinco</w:t>
                  </w:r>
                  <w:r w:rsidRPr="00CF0CD1">
                    <w:rPr>
                      <w:rStyle w:val="apple-converted-space"/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 </w:t>
                  </w:r>
                  <w:r w:rsidRPr="00CF0CD1">
                    <w:rPr>
                      <w:rFonts w:ascii="Arial" w:hAnsi="Arial" w:cs="Arial"/>
                      <w:b/>
                      <w:bCs/>
                      <w:color w:val="333333"/>
                      <w:sz w:val="24"/>
                      <w:szCs w:val="24"/>
                      <w:lang w:val="es-ES_tradnl"/>
                    </w:rPr>
                    <w:t xml:space="preserve">Premios 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333333"/>
                      <w:sz w:val="24"/>
                      <w:szCs w:val="24"/>
                      <w:lang w:val="es-ES_tradnl"/>
                    </w:rPr>
                    <w:t>Grammy</w:t>
                  </w:r>
                  <w:proofErr w:type="spellEnd"/>
                  <w:r w:rsidRPr="00CF0CD1">
                    <w:rPr>
                      <w:rStyle w:val="apple-converted-space"/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 </w:t>
                  </w:r>
                  <w:r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y en noviembre de 2012 fue galardonado por los</w:t>
                  </w:r>
                  <w:r w:rsidRPr="00CF0CD1">
                    <w:rPr>
                      <w:rStyle w:val="apple-converted-space"/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 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333333"/>
                      <w:sz w:val="24"/>
                      <w:szCs w:val="24"/>
                      <w:lang w:val="es-ES_tradnl"/>
                    </w:rPr>
                    <w:t>Grammy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333333"/>
                      <w:sz w:val="24"/>
                      <w:szCs w:val="24"/>
                      <w:lang w:val="es-ES_tradnl"/>
                    </w:rPr>
                    <w:t xml:space="preserve"> Latino</w:t>
                  </w:r>
                  <w:r w:rsidRPr="00CF0CD1">
                    <w:rPr>
                      <w:rStyle w:val="apple-converted-space"/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 </w:t>
                  </w:r>
                  <w:r w:rsidRPr="00CF0CD1">
                    <w:rPr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como la “Persona del año”. Su trayectoria cuenta además con más de</w:t>
                  </w:r>
                  <w:r w:rsidRPr="00CF0CD1">
                    <w:rPr>
                      <w:rStyle w:val="apple-converted-space"/>
                      <w:rFonts w:ascii="Arial" w:hAnsi="Arial" w:cs="Arial"/>
                      <w:color w:val="333333"/>
                      <w:sz w:val="24"/>
                      <w:szCs w:val="24"/>
                      <w:lang w:val="es-ES_tradnl"/>
                    </w:rPr>
                    <w:t> </w:t>
                  </w:r>
                  <w:r w:rsidRPr="00CF0CD1">
                    <w:rPr>
                      <w:rFonts w:ascii="Arial" w:hAnsi="Arial" w:cs="Arial"/>
                      <w:b/>
                      <w:bCs/>
                      <w:color w:val="333333"/>
                      <w:sz w:val="24"/>
                      <w:szCs w:val="24"/>
                      <w:lang w:val="es-ES_tradnl"/>
                    </w:rPr>
                    <w:t>45 álbumes editados.</w:t>
                  </w:r>
                </w:p>
                <w:p w:rsidR="007F70BB" w:rsidRPr="00CF0CD1" w:rsidRDefault="007F70BB" w:rsidP="007F70BB">
                  <w:pPr>
                    <w:shd w:val="clear" w:color="auto" w:fill="FFFFFF"/>
                    <w:spacing w:before="72" w:after="192" w:line="288" w:lineRule="atLeast"/>
                    <w:ind w:left="-300" w:right="-442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 xml:space="preserve">El 29 de enero de 2013 </w:t>
                  </w:r>
                  <w:proofErr w:type="spellStart"/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salio</w:t>
                  </w:r>
                  <w:proofErr w:type="spellEnd"/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 xml:space="preserve"> a la venta</w:t>
                  </w:r>
                  <w:r w:rsidRPr="00CF0CD1">
                    <w:rPr>
                      <w:rStyle w:val="apple-converted-space"/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 </w:t>
                  </w:r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"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Abraçaço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",</w:t>
                  </w:r>
                  <w:r w:rsidRPr="00CF0CD1">
                    <w:rPr>
                      <w:rStyle w:val="apple-converted-space"/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 </w:t>
                  </w:r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 xml:space="preserve">el tercero de una serie de discos grabados con el </w:t>
                  </w:r>
                  <w:proofErr w:type="spellStart"/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power</w:t>
                  </w:r>
                  <w:proofErr w:type="spellEnd"/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 xml:space="preserve"> trío</w:t>
                  </w:r>
                  <w:r w:rsidRPr="00CF0CD1">
                    <w:rPr>
                      <w:rStyle w:val="apple-converted-space"/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 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BandaCê</w:t>
                  </w:r>
                  <w:proofErr w:type="spellEnd"/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 xml:space="preserve">, que acompaña </w:t>
                  </w:r>
                  <w:proofErr w:type="spellStart"/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a</w:t>
                  </w:r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Caetano</w:t>
                  </w:r>
                  <w:proofErr w:type="spellEnd"/>
                  <w:r w:rsidRPr="00CF0CD1">
                    <w:rPr>
                      <w:rStyle w:val="apple-converted-space"/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 </w:t>
                  </w:r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desde hace años. Los antecesores fueron</w:t>
                  </w:r>
                  <w:r w:rsidRPr="00CF0CD1">
                    <w:rPr>
                      <w:rStyle w:val="apple-converted-space"/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 </w:t>
                  </w:r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"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Cê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"</w:t>
                  </w:r>
                  <w:r w:rsidRPr="00CF0CD1">
                    <w:rPr>
                      <w:rStyle w:val="apple-converted-space"/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 </w:t>
                  </w:r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en 2006 y</w:t>
                  </w:r>
                  <w:r w:rsidRPr="00CF0CD1">
                    <w:rPr>
                      <w:rStyle w:val="apple-converted-space"/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 </w:t>
                  </w:r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"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Zii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 xml:space="preserve"> e </w:t>
                  </w:r>
                  <w:proofErr w:type="spellStart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zie</w:t>
                  </w:r>
                  <w:proofErr w:type="spellEnd"/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"</w:t>
                  </w:r>
                  <w:r w:rsidRPr="00CF0CD1">
                    <w:rPr>
                      <w:rStyle w:val="apple-converted-space"/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 </w:t>
                  </w:r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 xml:space="preserve">en 2009. El álbum contiene 11 nuevas canciones </w:t>
                  </w:r>
                  <w:proofErr w:type="spellStart"/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co</w:t>
                  </w:r>
                  <w:proofErr w:type="spellEnd"/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/>
                    </w:rPr>
                    <w:t>-producidas junto a Moreno, el hijo del compositor.</w:t>
                  </w:r>
                </w:p>
                <w:p w:rsidR="007F70BB" w:rsidRPr="00CF0CD1" w:rsidRDefault="007F70BB" w:rsidP="007F70BB">
                  <w:pPr>
                    <w:shd w:val="clear" w:color="auto" w:fill="FFFFFF"/>
                    <w:spacing w:before="72" w:after="192" w:line="288" w:lineRule="atLeast"/>
                    <w:ind w:left="-300" w:right="-442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/>
                    </w:rPr>
                    <w:t>ANTICIPADAS</w:t>
                  </w:r>
                </w:p>
                <w:p w:rsidR="007F70BB" w:rsidRPr="00CF0CD1" w:rsidRDefault="007F70BB" w:rsidP="007F70BB">
                  <w:pPr>
                    <w:shd w:val="clear" w:color="auto" w:fill="FFFFFF"/>
                    <w:spacing w:before="72" w:after="192" w:line="288" w:lineRule="atLeast"/>
                    <w:ind w:left="-300" w:right="-442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 w:rsidRPr="00CF0CD1">
                    <w:rPr>
                      <w:rFonts w:ascii="Arial" w:hAnsi="Arial" w:cs="Arial"/>
                      <w:color w:val="222222"/>
                      <w:sz w:val="24"/>
                      <w:szCs w:val="24"/>
                    </w:rPr>
                    <w:t>Con plateas a un costo desde $300 a $1.000 las entradas pueden adquirirse en la Caja de Venta de Entradas</w:t>
                  </w:r>
                  <w:r w:rsidRPr="00CF0CD1">
                    <w:rPr>
                      <w:rFonts w:ascii="Arial" w:hAnsi="Arial" w:cs="Arial"/>
                      <w:b/>
                      <w:bCs/>
                      <w:color w:val="222222"/>
                      <w:sz w:val="24"/>
                      <w:szCs w:val="24"/>
                    </w:rPr>
                    <w:t> </w:t>
                  </w:r>
                  <w:r w:rsidRPr="00CF0CD1">
                    <w:rPr>
                      <w:rFonts w:ascii="Arial" w:hAnsi="Arial" w:cs="Arial"/>
                      <w:color w:val="222222"/>
                      <w:sz w:val="24"/>
                      <w:szCs w:val="24"/>
                    </w:rPr>
                    <w:t>(sin cargo por servicio en boletería) ubicada en el ingreso al casino (de 13.30 a 05 horas), en </w:t>
                  </w:r>
                  <w:hyperlink r:id="rId9" w:tgtFrame="_blank" w:history="1">
                    <w:r w:rsidRPr="00CF0CD1">
                      <w:rPr>
                        <w:rStyle w:val="Hipervnculo"/>
                        <w:rFonts w:ascii="Arial" w:hAnsi="Arial" w:cs="Arial"/>
                        <w:color w:val="1155CC"/>
                        <w:sz w:val="24"/>
                        <w:szCs w:val="24"/>
                      </w:rPr>
                      <w:t>www.citycenter-rosario.com.ar</w:t>
                    </w:r>
                  </w:hyperlink>
                  <w:r w:rsidRPr="00CF0CD1">
                    <w:rPr>
                      <w:rFonts w:ascii="Arial" w:hAnsi="Arial" w:cs="Arial"/>
                      <w:color w:val="222222"/>
                      <w:sz w:val="24"/>
                      <w:szCs w:val="24"/>
                    </w:rPr>
                    <w:t xml:space="preserve">, por sistema </w:t>
                  </w:r>
                  <w:proofErr w:type="spellStart"/>
                  <w:r w:rsidRPr="00CF0CD1">
                    <w:rPr>
                      <w:rFonts w:ascii="Arial" w:hAnsi="Arial" w:cs="Arial"/>
                      <w:color w:val="222222"/>
                      <w:sz w:val="24"/>
                      <w:szCs w:val="24"/>
                    </w:rPr>
                    <w:t>Ticketek</w:t>
                  </w:r>
                  <w:proofErr w:type="spellEnd"/>
                  <w:r w:rsidRPr="00CF0CD1">
                    <w:rPr>
                      <w:rFonts w:ascii="Arial" w:hAnsi="Arial" w:cs="Arial"/>
                      <w:color w:val="222222"/>
                      <w:sz w:val="24"/>
                      <w:szCs w:val="24"/>
                    </w:rPr>
                    <w:t>, al (0341) 5277200 o en el local de Sport 78</w:t>
                  </w:r>
                  <w:r w:rsidRPr="00CF0CD1">
                    <w:rPr>
                      <w:rFonts w:ascii="Arial" w:hAnsi="Arial" w:cs="Arial"/>
                      <w:b/>
                      <w:bCs/>
                      <w:color w:val="222222"/>
                      <w:sz w:val="24"/>
                      <w:szCs w:val="24"/>
                    </w:rPr>
                    <w:t> </w:t>
                  </w:r>
                  <w:r w:rsidRPr="00CF0CD1">
                    <w:rPr>
                      <w:rFonts w:ascii="Arial" w:hAnsi="Arial" w:cs="Arial"/>
                      <w:color w:val="222222"/>
                      <w:sz w:val="24"/>
                      <w:szCs w:val="24"/>
                    </w:rPr>
                    <w:t xml:space="preserve">(con cargo por servicio) ubicado en el 1° nivel del Shopping Paseo del Siglo (Lunes a Viernes 10 a 13 y de 15 a 18:30 hs. Sábado 10 a 13 hs.). Los asistentes al show cuentan con </w:t>
                  </w:r>
                  <w:proofErr w:type="spellStart"/>
                  <w:r w:rsidRPr="00CF0CD1">
                    <w:rPr>
                      <w:rFonts w:ascii="Arial" w:hAnsi="Arial" w:cs="Arial"/>
                      <w:color w:val="222222"/>
                      <w:sz w:val="24"/>
                      <w:szCs w:val="24"/>
                    </w:rPr>
                    <w:t>promos</w:t>
                  </w:r>
                  <w:proofErr w:type="spellEnd"/>
                  <w:r w:rsidRPr="00CF0CD1">
                    <w:rPr>
                      <w:rFonts w:ascii="Arial" w:hAnsi="Arial" w:cs="Arial"/>
                      <w:color w:val="222222"/>
                      <w:sz w:val="24"/>
                      <w:szCs w:val="24"/>
                    </w:rPr>
                    <w:t xml:space="preserve"> exclusivas de cena en Free Pass y de alojamiento en Hotel </w:t>
                  </w:r>
                  <w:proofErr w:type="spellStart"/>
                  <w:r w:rsidRPr="00CF0CD1">
                    <w:rPr>
                      <w:rFonts w:ascii="Arial" w:hAnsi="Arial" w:cs="Arial"/>
                      <w:color w:val="222222"/>
                      <w:sz w:val="24"/>
                      <w:szCs w:val="24"/>
                    </w:rPr>
                    <w:t>Pullman</w:t>
                  </w:r>
                  <w:proofErr w:type="spellEnd"/>
                  <w:r w:rsidRPr="00CF0CD1">
                    <w:rPr>
                      <w:rFonts w:ascii="Arial" w:hAnsi="Arial" w:cs="Arial"/>
                      <w:color w:val="222222"/>
                      <w:sz w:val="24"/>
                      <w:szCs w:val="24"/>
                    </w:rPr>
                    <w:t xml:space="preserve"> City Center Rosario.</w:t>
                  </w:r>
                </w:p>
                <w:p w:rsidR="007F70BB" w:rsidRPr="00CF0CD1" w:rsidRDefault="007F70BB" w:rsidP="007F70BB">
                  <w:pPr>
                    <w:pStyle w:val="Sinespaciado"/>
                    <w:ind w:left="-300" w:right="-442"/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 w:eastAsia="es-AR"/>
                    </w:rPr>
                  </w:pPr>
                </w:p>
                <w:p w:rsidR="007F70BB" w:rsidRPr="00CF0CD1" w:rsidRDefault="007F70BB" w:rsidP="007F70BB">
                  <w:pPr>
                    <w:pStyle w:val="Sinespaciado"/>
                    <w:ind w:left="-300" w:right="-442"/>
                    <w:rPr>
                      <w:rFonts w:ascii="Arial" w:hAnsi="Arial" w:cs="Arial"/>
                      <w:color w:val="222222"/>
                      <w:sz w:val="24"/>
                      <w:szCs w:val="24"/>
                      <w:lang w:val="es-ES_tradnl" w:eastAsia="es-AR"/>
                    </w:rPr>
                  </w:pPr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 w:eastAsia="es-AR"/>
                    </w:rPr>
                    <w:t xml:space="preserve">Más información y gacetilla completa </w:t>
                  </w:r>
                  <w:r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 w:eastAsia="es-AR"/>
                    </w:rPr>
                    <w:t>e</w:t>
                  </w:r>
                  <w:r w:rsidRPr="00CF0CD1">
                    <w:rPr>
                      <w:rFonts w:ascii="Arial" w:hAnsi="Arial" w:cs="Arial"/>
                      <w:b/>
                      <w:bCs/>
                      <w:color w:val="2A2A2A"/>
                      <w:sz w:val="24"/>
                      <w:szCs w:val="24"/>
                      <w:lang w:val="es-ES_tradnl" w:eastAsia="es-AR"/>
                    </w:rPr>
                    <w:t>n</w:t>
                  </w:r>
                  <w:r w:rsidRPr="00CF0CD1">
                    <w:rPr>
                      <w:rFonts w:ascii="Arial" w:hAnsi="Arial" w:cs="Arial"/>
                      <w:color w:val="2A2A2A"/>
                      <w:sz w:val="24"/>
                      <w:szCs w:val="24"/>
                      <w:lang w:val="es-ES_tradnl" w:eastAsia="es-AR"/>
                    </w:rPr>
                    <w:t>: </w:t>
                  </w:r>
                  <w:hyperlink r:id="rId10" w:tgtFrame="_blank" w:history="1">
                    <w:r w:rsidRPr="00CF0CD1">
                      <w:rPr>
                        <w:rFonts w:ascii="Arial" w:hAnsi="Arial" w:cs="Arial"/>
                        <w:color w:val="7F0000"/>
                        <w:sz w:val="24"/>
                        <w:szCs w:val="24"/>
                        <w:u w:val="single"/>
                        <w:lang w:val="es-ES_tradnl" w:eastAsia="es-AR"/>
                      </w:rPr>
                      <w:t>www.joisonproducciones.com.ar</w:t>
                    </w:r>
                  </w:hyperlink>
                </w:p>
                <w:p w:rsidR="007F70BB" w:rsidRPr="00CF0CD1" w:rsidRDefault="007F70BB" w:rsidP="007F70BB">
                  <w:pPr>
                    <w:pStyle w:val="Sinespaciado"/>
                    <w:ind w:left="-300" w:right="-442"/>
                    <w:rPr>
                      <w:rFonts w:ascii="Arial" w:hAnsi="Arial" w:cs="Arial"/>
                      <w:color w:val="222222"/>
                      <w:sz w:val="24"/>
                      <w:szCs w:val="24"/>
                      <w:lang w:val="es-ES_tradnl" w:eastAsia="es-AR"/>
                    </w:rPr>
                  </w:pPr>
                </w:p>
                <w:p w:rsidR="007F70BB" w:rsidRPr="00CF0CD1" w:rsidRDefault="007F70BB" w:rsidP="007F70BB">
                  <w:pPr>
                    <w:pStyle w:val="Sinespaciado"/>
                    <w:ind w:left="-300" w:right="-442"/>
                    <w:rPr>
                      <w:rFonts w:ascii="Arial" w:hAnsi="Arial" w:cs="Arial"/>
                      <w:color w:val="222222"/>
                      <w:sz w:val="24"/>
                      <w:szCs w:val="24"/>
                      <w:lang w:eastAsia="es-AR"/>
                    </w:rPr>
                  </w:pPr>
                </w:p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72"/>
                  </w:tblGrid>
                  <w:tr w:rsidR="007F70BB" w:rsidRPr="006664F2" w:rsidTr="00E3294D">
                    <w:trPr>
                      <w:tblCellSpacing w:w="0" w:type="dxa"/>
                    </w:trPr>
                    <w:tc>
                      <w:tcPr>
                        <w:tcW w:w="8838" w:type="dxa"/>
                        <w:hideMark/>
                      </w:tcPr>
                      <w:p w:rsidR="007F70BB" w:rsidRPr="006664F2" w:rsidRDefault="007F70BB" w:rsidP="007F70BB">
                        <w:pPr>
                          <w:spacing w:after="0" w:line="240" w:lineRule="auto"/>
                          <w:ind w:left="-300" w:right="-442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AR"/>
                          </w:rPr>
                        </w:pPr>
                        <w:hyperlink r:id="rId11" w:tgtFrame="_blank" w:history="1">
                          <w:r>
                            <w:rPr>
                              <w:rFonts w:ascii="Arial" w:eastAsia="Times New Roman" w:hAnsi="Arial" w:cs="Arial"/>
                              <w:noProof/>
                              <w:color w:val="1155CC"/>
                              <w:sz w:val="24"/>
                              <w:szCs w:val="24"/>
                              <w:lang w:eastAsia="es-AR"/>
                            </w:rPr>
                            <w:drawing>
                              <wp:inline distT="0" distB="0" distL="0" distR="0">
                                <wp:extent cx="5591175" cy="4199197"/>
                                <wp:effectExtent l="19050" t="0" r="9525" b="0"/>
                                <wp:docPr id="14" name="Imagen 2" descr="https://ci3.googleusercontent.com/proxy/J77zO13mPcZ86wkH56ht3A84e-TLy_M3I-HcpoN-m6CxgobWOepn16dZ7FU2oWLkNAFypR1wtFrBNWhjXhBOjtrF_Tqd=s0-d-e1-ft#http://i.ytimg.com/vi/orPhkLpX3ps/hqdefault.jpg">
                                  <a:hlinkClick xmlns:a="http://schemas.openxmlformats.org/drawingml/2006/main" r:id="rId12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https://ci3.googleusercontent.com/proxy/J77zO13mPcZ86wkH56ht3A84e-TLy_M3I-HcpoN-m6CxgobWOepn16dZ7FU2oWLkNAFypR1wtFrBNWhjXhBOjtrF_Tqd=s0-d-e1-ft#http://i.ytimg.com/vi/orPhkLpX3ps/hqdefault.jpg">
                                          <a:hlinkClick r:id="rId13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88698" cy="41973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6664F2">
                            <w:rPr>
                              <w:rFonts w:ascii="Arial" w:eastAsia="Times New Roman" w:hAnsi="Arial" w:cs="Arial"/>
                              <w:color w:val="FFFFFF"/>
                              <w:sz w:val="11"/>
                              <w:u w:val="single"/>
                              <w:lang w:eastAsia="es-AR"/>
                            </w:rPr>
                            <w:t>00:0</w:t>
                          </w:r>
                        </w:hyperlink>
                      </w:p>
                    </w:tc>
                  </w:tr>
                </w:tbl>
                <w:p w:rsidR="007F70BB" w:rsidRPr="006664F2" w:rsidRDefault="007F70BB" w:rsidP="007F70BB">
                  <w:pPr>
                    <w:spacing w:before="113" w:after="113" w:line="204" w:lineRule="atLeast"/>
                    <w:ind w:left="-300" w:right="-442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es-AR"/>
                    </w:rPr>
                  </w:pPr>
                </w:p>
                <w:p w:rsidR="007F70BB" w:rsidRPr="006664F2" w:rsidRDefault="007F70BB" w:rsidP="007F70BB">
                  <w:pPr>
                    <w:spacing w:before="113" w:after="113" w:line="204" w:lineRule="atLeast"/>
                    <w:ind w:left="-300" w:right="-442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es-AR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es-AR"/>
                    </w:rPr>
                    <w:br/>
                  </w:r>
                </w:p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72"/>
                  </w:tblGrid>
                  <w:tr w:rsidR="007F70BB" w:rsidTr="007F70BB">
                    <w:trPr>
                      <w:tblCellSpacing w:w="0" w:type="dxa"/>
                    </w:trPr>
                    <w:tc>
                      <w:tcPr>
                        <w:tcW w:w="8838" w:type="dxa"/>
                        <w:hideMark/>
                      </w:tcPr>
                      <w:p w:rsidR="007F70BB" w:rsidRDefault="007F70B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F70BB" w:rsidTr="007F70BB">
                    <w:trPr>
                      <w:tblCellSpacing w:w="0" w:type="dxa"/>
                    </w:trPr>
                    <w:tc>
                      <w:tcPr>
                        <w:tcW w:w="8838" w:type="dxa"/>
                        <w:hideMark/>
                      </w:tcPr>
                      <w:tbl>
                        <w:tblPr>
                          <w:tblW w:w="10321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9"/>
                          <w:gridCol w:w="405"/>
                          <w:gridCol w:w="270"/>
                          <w:gridCol w:w="4536"/>
                          <w:gridCol w:w="142"/>
                          <w:gridCol w:w="2693"/>
                          <w:gridCol w:w="993"/>
                          <w:gridCol w:w="409"/>
                          <w:gridCol w:w="714"/>
                        </w:tblGrid>
                        <w:tr w:rsidR="007F70BB" w:rsidTr="007F70BB">
                          <w:trPr>
                            <w:gridAfter w:val="2"/>
                            <w:wAfter w:w="1123" w:type="dxa"/>
                            <w:tblCellSpacing w:w="0" w:type="dxa"/>
                          </w:trPr>
                          <w:tc>
                            <w:tcPr>
                              <w:tcW w:w="159" w:type="dxa"/>
                              <w:shd w:val="clear" w:color="auto" w:fill="8D0010"/>
                              <w:hideMark/>
                            </w:tcPr>
                            <w:p w:rsidR="007F70BB" w:rsidRPr="007F70BB" w:rsidRDefault="007F70BB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F70BB">
                                <w:rPr>
                                  <w:b/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3350" cy="476250"/>
                                    <wp:effectExtent l="0" t="0" r="0" b="0"/>
                                    <wp:docPr id="145" name="Imagen 145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5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9039" w:type="dxa"/>
                              <w:gridSpan w:val="6"/>
                              <w:shd w:val="clear" w:color="auto" w:fill="8D0010"/>
                              <w:vAlign w:val="center"/>
                              <w:hideMark/>
                            </w:tcPr>
                            <w:p w:rsidR="007F70BB" w:rsidRPr="007F70BB" w:rsidRDefault="007F70BB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F70BB">
                                <w:rPr>
                                  <w:b/>
                                </w:rPr>
                                <w:t>MATERIAL PARA DESCARGAR:</w:t>
                              </w:r>
                            </w:p>
                          </w:tc>
                        </w:tr>
                        <w:tr w:rsidR="007F70BB" w:rsidTr="007F70BB">
                          <w:trPr>
                            <w:gridAfter w:val="2"/>
                            <w:wAfter w:w="1123" w:type="dxa"/>
                            <w:tblCellSpacing w:w="0" w:type="dxa"/>
                          </w:trPr>
                          <w:tc>
                            <w:tcPr>
                              <w:tcW w:w="9198" w:type="dxa"/>
                              <w:gridSpan w:val="7"/>
                              <w:hideMark/>
                            </w:tcPr>
                            <w:p w:rsidR="007F70BB" w:rsidRDefault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7848600" cy="76200"/>
                                    <wp:effectExtent l="0" t="0" r="0" b="0"/>
                                    <wp:docPr id="146" name="Imagen 146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6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486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7F70BB" w:rsidTr="007F70BB">
                          <w:trPr>
                            <w:tblCellSpacing w:w="0" w:type="dxa"/>
                          </w:trPr>
                          <w:tc>
                            <w:tcPr>
                              <w:tcW w:w="15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3350" cy="381000"/>
                                    <wp:effectExtent l="0" t="0" r="0" b="0"/>
                                    <wp:docPr id="147" name="Imagen 147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7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75" w:type="dxa"/>
                              <w:gridSpan w:val="2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950" cy="381000"/>
                                    <wp:effectExtent l="19050" t="0" r="0" b="0"/>
                                    <wp:docPr id="148" name="Imagen 148" descr="http://joisonproducciones.com.ar/prensa/image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8" descr="http://joisonproducciones.com.ar/prensa/image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678" w:type="dxa"/>
                              <w:gridSpan w:val="2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 w:rsidP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16" w:tgtFrame="_blank" w:history="1">
                                <w:r>
                                  <w:rPr>
                                    <w:rStyle w:val="Hipervnculo"/>
                                  </w:rPr>
                                  <w:t>Imagen en Alta N°1</w:t>
                                </w:r>
                              </w:hyperlink>
                            </w:p>
                          </w:tc>
                          <w:tc>
                            <w:tcPr>
                              <w:tcW w:w="4095" w:type="dxa"/>
                              <w:gridSpan w:val="3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 w:rsidP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5450" cy="381000"/>
                                    <wp:effectExtent l="19050" t="0" r="0" b="0"/>
                                    <wp:docPr id="149" name="bajar21" descr="bajar">
                                      <a:hlinkClick xmlns:a="http://schemas.openxmlformats.org/drawingml/2006/main" r:id="rId16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21" descr="bajar">
                                              <a:hlinkClick r:id="rId16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54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14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7F70BB" w:rsidTr="007F70BB">
                          <w:trPr>
                            <w:tblCellSpacing w:w="0" w:type="dxa"/>
                          </w:trPr>
                          <w:tc>
                            <w:tcPr>
                              <w:tcW w:w="10321" w:type="dxa"/>
                              <w:gridSpan w:val="9"/>
                              <w:vAlign w:val="center"/>
                              <w:hideMark/>
                            </w:tcPr>
                            <w:p w:rsidR="007F70BB" w:rsidRDefault="007F70BB" w:rsidP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7848600" cy="76200"/>
                                    <wp:effectExtent l="0" t="0" r="0" b="0"/>
                                    <wp:docPr id="150" name="Imagen 150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0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486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7F70BB" w:rsidTr="007F70BB">
                          <w:trPr>
                            <w:tblCellSpacing w:w="0" w:type="dxa"/>
                          </w:trPr>
                          <w:tc>
                            <w:tcPr>
                              <w:tcW w:w="15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3350" cy="381000"/>
                                    <wp:effectExtent l="0" t="0" r="0" b="0"/>
                                    <wp:docPr id="151" name="Imagen 151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75" w:type="dxa"/>
                              <w:gridSpan w:val="2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950" cy="381000"/>
                                    <wp:effectExtent l="19050" t="0" r="0" b="0"/>
                                    <wp:docPr id="152" name="Imagen 152" descr="http://joisonproducciones.com.ar/prensa/image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" descr="http://joisonproducciones.com.ar/prensa/image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678" w:type="dxa"/>
                              <w:gridSpan w:val="2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 w:rsidP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18" w:tgtFrame="_blank" w:history="1">
                                <w:r>
                                  <w:rPr>
                                    <w:rStyle w:val="Hipervnculo"/>
                                  </w:rPr>
                                  <w:t>Imagen en Alta N°2</w:t>
                                </w:r>
                              </w:hyperlink>
                            </w:p>
                          </w:tc>
                          <w:tc>
                            <w:tcPr>
                              <w:tcW w:w="4095" w:type="dxa"/>
                              <w:gridSpan w:val="3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 w:rsidP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5450" cy="381000"/>
                                    <wp:effectExtent l="19050" t="0" r="0" b="0"/>
                                    <wp:docPr id="153" name="bajar23" descr="bajar">
                                      <a:hlinkClick xmlns:a="http://schemas.openxmlformats.org/drawingml/2006/main" r:id="rId18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23" descr="bajar">
                                              <a:hlinkClick r:id="rId18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54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14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7F70BB" w:rsidTr="007F70BB">
                          <w:trPr>
                            <w:tblCellSpacing w:w="0" w:type="dxa"/>
                          </w:trPr>
                          <w:tc>
                            <w:tcPr>
                              <w:tcW w:w="10321" w:type="dxa"/>
                              <w:gridSpan w:val="9"/>
                              <w:vAlign w:val="center"/>
                              <w:hideMark/>
                            </w:tcPr>
                            <w:p w:rsidR="007F70BB" w:rsidRDefault="007F70BB" w:rsidP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7848600" cy="76200"/>
                                    <wp:effectExtent l="0" t="0" r="0" b="0"/>
                                    <wp:docPr id="154" name="Imagen 154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4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486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7F70BB" w:rsidTr="007F70BB">
                          <w:trPr>
                            <w:tblCellSpacing w:w="0" w:type="dxa"/>
                          </w:trPr>
                          <w:tc>
                            <w:tcPr>
                              <w:tcW w:w="15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3350" cy="381000"/>
                                    <wp:effectExtent l="0" t="0" r="0" b="0"/>
                                    <wp:docPr id="155" name="Imagen 155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5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75" w:type="dxa"/>
                              <w:gridSpan w:val="2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950" cy="381000"/>
                                    <wp:effectExtent l="19050" t="0" r="0" b="0"/>
                                    <wp:docPr id="156" name="Imagen 156" descr="http://joisonproducciones.com.ar/prensa/video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6" descr="http://joisonproducciones.com.ar/prensa/video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678" w:type="dxa"/>
                              <w:gridSpan w:val="2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 w:rsidP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20" w:tgtFrame="_blank" w:history="1">
                                <w:r>
                                  <w:rPr>
                                    <w:rStyle w:val="Hipervnculo"/>
                                  </w:rPr>
                                  <w:t>https://www.youtube.com/watch?v=orPhkLpX3ps</w:t>
                                </w:r>
                              </w:hyperlink>
                            </w:p>
                          </w:tc>
                          <w:tc>
                            <w:tcPr>
                              <w:tcW w:w="4095" w:type="dxa"/>
                              <w:gridSpan w:val="3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 w:rsidP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5450" cy="381000"/>
                                    <wp:effectExtent l="19050" t="0" r="0" b="0"/>
                                    <wp:docPr id="157" name="bajar111" descr="bajar">
                                      <a:hlinkClick xmlns:a="http://schemas.openxmlformats.org/drawingml/2006/main" r:id="rId20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111" descr="bajar">
                                              <a:hlinkClick r:id="rId20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54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14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7F70BB" w:rsidTr="007F70BB">
                          <w:trPr>
                            <w:gridAfter w:val="2"/>
                            <w:wAfter w:w="1123" w:type="dxa"/>
                            <w:tblCellSpacing w:w="0" w:type="dxa"/>
                          </w:trPr>
                          <w:tc>
                            <w:tcPr>
                              <w:tcW w:w="9198" w:type="dxa"/>
                              <w:gridSpan w:val="7"/>
                              <w:vAlign w:val="center"/>
                              <w:hideMark/>
                            </w:tcPr>
                            <w:p w:rsidR="007F70BB" w:rsidRDefault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7848600" cy="76200"/>
                                    <wp:effectExtent l="0" t="0" r="0" b="0"/>
                                    <wp:docPr id="158" name="Imagen 158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8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486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7F70BB" w:rsidTr="007F70BB">
                          <w:trPr>
                            <w:gridAfter w:val="2"/>
                            <w:wAfter w:w="1123" w:type="dxa"/>
                            <w:tblCellSpacing w:w="0" w:type="dxa"/>
                          </w:trPr>
                          <w:tc>
                            <w:tcPr>
                              <w:tcW w:w="15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33350" cy="381000"/>
                                    <wp:effectExtent l="0" t="0" r="0" b="0"/>
                                    <wp:docPr id="159" name="Imagen 159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9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5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950" cy="381000"/>
                                    <wp:effectExtent l="19050" t="0" r="0" b="0"/>
                                    <wp:docPr id="160" name="Imagen 160" descr="http://joisonproducciones.com.ar/prensa/gacetilla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0" descr="http://joisonproducciones.com.ar/prensa/gacetilla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806" w:type="dxa"/>
                              <w:gridSpan w:val="2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 w:rsidP="007F70BB">
                              <w:pPr>
                                <w:ind w:left="270"/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22" w:tgtFrame="_blank" w:history="1">
                                <w:r>
                                  <w:rPr>
                                    <w:rStyle w:val="Hipervnculo"/>
                                  </w:rPr>
                                  <w:t>Gacetilla: "CAETANO ROSARIO"</w:t>
                                </w:r>
                              </w:hyperlink>
                            </w:p>
                          </w:tc>
                          <w:tc>
                            <w:tcPr>
                              <w:tcW w:w="2835" w:type="dxa"/>
                              <w:gridSpan w:val="2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 w:rsidP="007F70BB">
                              <w:pPr>
                                <w:ind w:firstLine="142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5450" cy="381000"/>
                                    <wp:effectExtent l="19050" t="0" r="0" b="0"/>
                                    <wp:docPr id="161" name="bajar22" descr="bajar">
                                      <a:hlinkClick xmlns:a="http://schemas.openxmlformats.org/drawingml/2006/main" r:id="rId2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22" descr="bajar">
                                              <a:hlinkClick r:id="rId22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54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7F70BB" w:rsidRDefault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7F70BB" w:rsidTr="007F70BB">
                          <w:trPr>
                            <w:gridAfter w:val="2"/>
                            <w:wAfter w:w="1123" w:type="dxa"/>
                            <w:tblCellSpacing w:w="0" w:type="dxa"/>
                          </w:trPr>
                          <w:tc>
                            <w:tcPr>
                              <w:tcW w:w="9198" w:type="dxa"/>
                              <w:gridSpan w:val="7"/>
                              <w:vAlign w:val="center"/>
                              <w:hideMark/>
                            </w:tcPr>
                            <w:p w:rsidR="007F70BB" w:rsidRDefault="007F70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7F70BB" w:rsidRDefault="007F70B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F70BB" w:rsidTr="007F70BB">
                    <w:trPr>
                      <w:tblCellSpacing w:w="0" w:type="dxa"/>
                    </w:trPr>
                    <w:tc>
                      <w:tcPr>
                        <w:tcW w:w="8838" w:type="dxa"/>
                        <w:hideMark/>
                      </w:tcPr>
                      <w:p w:rsidR="007F70BB" w:rsidRDefault="007F70B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lastRenderedPageBreak/>
                          <w:drawing>
                            <wp:inline distT="0" distB="0" distL="0" distR="0">
                              <wp:extent cx="7858125" cy="295275"/>
                              <wp:effectExtent l="19050" t="0" r="9525" b="0"/>
                              <wp:docPr id="162" name="Imagen 162" descr="http://joisonproducciones.com.ar/images/doble_line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2" descr="http://joisonproducciones.com.ar/images/doble_line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58125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F70BB" w:rsidRPr="006664F2" w:rsidRDefault="007F70BB" w:rsidP="007F70BB">
                  <w:pPr>
                    <w:spacing w:before="113" w:after="113" w:line="204" w:lineRule="atLeast"/>
                    <w:ind w:left="-300" w:right="-442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es-AR"/>
                    </w:rPr>
                  </w:pPr>
                </w:p>
              </w:tc>
            </w:tr>
          </w:tbl>
          <w:p w:rsidR="007F70BB" w:rsidRPr="006664F2" w:rsidRDefault="007F70BB" w:rsidP="007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AR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top w:w="300" w:type="dxa"/>
                <w:left w:w="300" w:type="dxa"/>
                <w:bottom w:w="300" w:type="dxa"/>
                <w:right w:w="300" w:type="dxa"/>
              </w:tblCellMar>
              <w:tblLook w:val="04A0"/>
            </w:tblPr>
            <w:tblGrid>
              <w:gridCol w:w="8647"/>
            </w:tblGrid>
            <w:tr w:rsidR="007F70BB" w:rsidRPr="006664F2" w:rsidTr="00E3294D">
              <w:trPr>
                <w:tblCellSpacing w:w="0" w:type="dxa"/>
              </w:trPr>
              <w:tc>
                <w:tcPr>
                  <w:tcW w:w="2500" w:type="pct"/>
                  <w:shd w:val="clear" w:color="auto" w:fill="FFFFFF"/>
                  <w:tcMar>
                    <w:top w:w="113" w:type="dxa"/>
                    <w:left w:w="300" w:type="dxa"/>
                    <w:bottom w:w="113" w:type="dxa"/>
                    <w:right w:w="300" w:type="dxa"/>
                  </w:tcMar>
                  <w:hideMark/>
                </w:tcPr>
                <w:p w:rsidR="007F70BB" w:rsidRPr="006664F2" w:rsidRDefault="007F70BB" w:rsidP="007F70BB">
                  <w:pPr>
                    <w:spacing w:before="72" w:after="192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16"/>
                      <w:szCs w:val="16"/>
                      <w:lang w:eastAsia="es-AR"/>
                    </w:rPr>
                  </w:pPr>
                  <w:hyperlink r:id="rId24" w:tgtFrame="_blank" w:history="1">
                    <w:r w:rsidRPr="006664F2">
                      <w:rPr>
                        <w:rFonts w:ascii="Arial" w:eastAsia="Times New Roman" w:hAnsi="Arial" w:cs="Arial"/>
                        <w:b/>
                        <w:bCs/>
                        <w:color w:val="1155CC"/>
                        <w:sz w:val="16"/>
                        <w:u w:val="single"/>
                        <w:lang w:eastAsia="es-AR"/>
                      </w:rPr>
                      <w:t>www.joisonproducciones.com.ar</w:t>
                    </w:r>
                  </w:hyperlink>
                  <w:r w:rsidRPr="006664F2">
                    <w:rPr>
                      <w:rFonts w:ascii="Arial" w:eastAsia="Times New Roman" w:hAnsi="Arial" w:cs="Arial"/>
                      <w:b/>
                      <w:bCs/>
                      <w:color w:val="003F7F"/>
                      <w:sz w:val="16"/>
                      <w:lang w:eastAsia="es-AR"/>
                    </w:rPr>
                    <w:t> </w:t>
                  </w:r>
                  <w:r w:rsidRPr="006664F2">
                    <w:rPr>
                      <w:rFonts w:ascii="Arial" w:eastAsia="Times New Roman" w:hAnsi="Arial" w:cs="Arial"/>
                      <w:b/>
                      <w:bCs/>
                      <w:color w:val="003F7F"/>
                      <w:sz w:val="16"/>
                      <w:szCs w:val="16"/>
                      <w:lang w:eastAsia="es-AR"/>
                    </w:rPr>
                    <w:t>|</w:t>
                  </w:r>
                  <w:r w:rsidRPr="006664F2">
                    <w:rPr>
                      <w:rFonts w:ascii="Arial" w:eastAsia="Times New Roman" w:hAnsi="Arial" w:cs="Arial"/>
                      <w:b/>
                      <w:bCs/>
                      <w:color w:val="003F7F"/>
                      <w:sz w:val="16"/>
                      <w:lang w:eastAsia="es-AR"/>
                    </w:rPr>
                    <w:t> </w:t>
                  </w:r>
                  <w:hyperlink r:id="rId25" w:tgtFrame="_blank" w:history="1">
                    <w:r w:rsidRPr="006664F2">
                      <w:rPr>
                        <w:rFonts w:ascii="Arial" w:eastAsia="Times New Roman" w:hAnsi="Arial" w:cs="Arial"/>
                        <w:b/>
                        <w:bCs/>
                        <w:color w:val="1155CC"/>
                        <w:sz w:val="16"/>
                        <w:u w:val="single"/>
                        <w:lang w:eastAsia="es-AR"/>
                      </w:rPr>
                      <w:t>Facebook.com/joisonproducciones</w:t>
                    </w:r>
                  </w:hyperlink>
                  <w:r w:rsidRPr="006664F2">
                    <w:rPr>
                      <w:rFonts w:ascii="Arial" w:eastAsia="Times New Roman" w:hAnsi="Arial" w:cs="Arial"/>
                      <w:b/>
                      <w:bCs/>
                      <w:color w:val="003F7F"/>
                      <w:sz w:val="16"/>
                      <w:lang w:eastAsia="es-AR"/>
                    </w:rPr>
                    <w:t> </w:t>
                  </w:r>
                  <w:r w:rsidRPr="006664F2">
                    <w:rPr>
                      <w:rFonts w:ascii="Arial" w:eastAsia="Times New Roman" w:hAnsi="Arial" w:cs="Arial"/>
                      <w:b/>
                      <w:bCs/>
                      <w:color w:val="003F7F"/>
                      <w:sz w:val="16"/>
                      <w:szCs w:val="16"/>
                      <w:lang w:eastAsia="es-AR"/>
                    </w:rPr>
                    <w:t>|</w:t>
                  </w:r>
                  <w:r w:rsidRPr="006664F2">
                    <w:rPr>
                      <w:rFonts w:ascii="Arial" w:eastAsia="Times New Roman" w:hAnsi="Arial" w:cs="Arial"/>
                      <w:b/>
                      <w:bCs/>
                      <w:color w:val="003F7F"/>
                      <w:sz w:val="16"/>
                      <w:lang w:eastAsia="es-AR"/>
                    </w:rPr>
                    <w:t> </w:t>
                  </w:r>
                  <w:hyperlink r:id="rId26" w:tgtFrame="_blank" w:history="1">
                    <w:r w:rsidRPr="006664F2">
                      <w:rPr>
                        <w:rFonts w:ascii="Arial" w:eastAsia="Times New Roman" w:hAnsi="Arial" w:cs="Arial"/>
                        <w:b/>
                        <w:bCs/>
                        <w:color w:val="1155CC"/>
                        <w:sz w:val="16"/>
                        <w:u w:val="single"/>
                        <w:lang w:eastAsia="es-AR"/>
                      </w:rPr>
                      <w:t>@JoisonP</w:t>
                    </w:r>
                  </w:hyperlink>
                </w:p>
              </w:tc>
            </w:tr>
          </w:tbl>
          <w:p w:rsidR="00F11120" w:rsidRPr="007F70BB" w:rsidRDefault="00F11120" w:rsidP="007F70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F11120" w:rsidRPr="007F70BB" w:rsidTr="00415F5A">
        <w:trPr>
          <w:gridAfter w:val="1"/>
          <w:wAfter w:w="108" w:type="pct"/>
          <w:tblCellSpacing w:w="0" w:type="dxa"/>
        </w:trPr>
        <w:tc>
          <w:tcPr>
            <w:tcW w:w="4892" w:type="pct"/>
            <w:gridSpan w:val="2"/>
            <w:hideMark/>
          </w:tcPr>
          <w:p w:rsidR="00F11120" w:rsidRPr="007F70BB" w:rsidRDefault="00F11120" w:rsidP="007F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415F5A" w:rsidRPr="007F70BB" w:rsidTr="0019246D">
        <w:trPr>
          <w:tblCellSpacing w:w="0" w:type="dxa"/>
        </w:trPr>
        <w:tc>
          <w:tcPr>
            <w:tcW w:w="5000" w:type="pct"/>
            <w:gridSpan w:val="3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838"/>
            </w:tblGrid>
            <w:tr w:rsidR="00415F5A" w:rsidRPr="007F70BB">
              <w:trPr>
                <w:tblCellSpacing w:w="0" w:type="dxa"/>
              </w:trPr>
              <w:tc>
                <w:tcPr>
                  <w:tcW w:w="8838" w:type="dxa"/>
                  <w:vAlign w:val="center"/>
                  <w:hideMark/>
                </w:tcPr>
                <w:p w:rsidR="00415F5A" w:rsidRPr="007F70BB" w:rsidRDefault="00415F5A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15F5A" w:rsidRPr="007F70BB" w:rsidRDefault="00415F5A" w:rsidP="007F70BB">
            <w:pPr>
              <w:rPr>
                <w:sz w:val="24"/>
                <w:szCs w:val="24"/>
              </w:rPr>
            </w:pPr>
          </w:p>
        </w:tc>
      </w:tr>
      <w:tr w:rsidR="0019246D" w:rsidRPr="007F70BB" w:rsidTr="0019246D">
        <w:trPr>
          <w:tblCellSpacing w:w="0" w:type="dxa"/>
        </w:trPr>
        <w:tc>
          <w:tcPr>
            <w:tcW w:w="5000" w:type="pct"/>
            <w:gridSpan w:val="3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838"/>
            </w:tblGrid>
            <w:tr w:rsidR="0019246D" w:rsidRPr="007F70BB">
              <w:trPr>
                <w:tblCellSpacing w:w="0" w:type="dxa"/>
              </w:trPr>
              <w:tc>
                <w:tcPr>
                  <w:tcW w:w="8838" w:type="dxa"/>
                  <w:vAlign w:val="center"/>
                  <w:hideMark/>
                </w:tcPr>
                <w:p w:rsidR="0019246D" w:rsidRPr="007F70BB" w:rsidRDefault="0019246D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9246D" w:rsidRPr="007F70BB" w:rsidRDefault="0019246D" w:rsidP="007F70BB">
            <w:pPr>
              <w:rPr>
                <w:sz w:val="24"/>
                <w:szCs w:val="24"/>
              </w:rPr>
            </w:pPr>
          </w:p>
        </w:tc>
      </w:tr>
      <w:tr w:rsidR="0019246D" w:rsidTr="0019246D">
        <w:trPr>
          <w:tblCellSpacing w:w="0" w:type="dxa"/>
        </w:trPr>
        <w:tc>
          <w:tcPr>
            <w:tcW w:w="5000" w:type="pct"/>
            <w:gridSpan w:val="3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838"/>
            </w:tblGrid>
            <w:tr w:rsidR="00591609" w:rsidRPr="007F70BB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p w:rsidR="00591609" w:rsidRPr="007F70BB" w:rsidRDefault="00591609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91609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p w:rsidR="00591609" w:rsidRDefault="00591609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91609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p w:rsidR="00591609" w:rsidRDefault="00591609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9246D" w:rsidRDefault="0019246D" w:rsidP="007F70BB">
            <w:pPr>
              <w:rPr>
                <w:sz w:val="24"/>
                <w:szCs w:val="24"/>
              </w:rPr>
            </w:pPr>
          </w:p>
        </w:tc>
      </w:tr>
    </w:tbl>
    <w:p w:rsidR="00B80BAF" w:rsidRDefault="00B80BAF" w:rsidP="007F70BB">
      <w:pPr>
        <w:spacing w:after="0" w:line="240" w:lineRule="auto"/>
      </w:pPr>
    </w:p>
    <w:sectPr w:rsidR="00B80BAF" w:rsidSect="00413C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1120"/>
    <w:rsid w:val="00051384"/>
    <w:rsid w:val="000A5CCB"/>
    <w:rsid w:val="000B6183"/>
    <w:rsid w:val="000F52EE"/>
    <w:rsid w:val="00131E7C"/>
    <w:rsid w:val="00175467"/>
    <w:rsid w:val="0019246D"/>
    <w:rsid w:val="001B0760"/>
    <w:rsid w:val="001B7095"/>
    <w:rsid w:val="00221E8F"/>
    <w:rsid w:val="00250860"/>
    <w:rsid w:val="002A4FA3"/>
    <w:rsid w:val="002B79CE"/>
    <w:rsid w:val="002E2C6D"/>
    <w:rsid w:val="002E3844"/>
    <w:rsid w:val="00333290"/>
    <w:rsid w:val="0037212A"/>
    <w:rsid w:val="003C44D4"/>
    <w:rsid w:val="00413C43"/>
    <w:rsid w:val="00415F5A"/>
    <w:rsid w:val="00455351"/>
    <w:rsid w:val="00591609"/>
    <w:rsid w:val="005C3402"/>
    <w:rsid w:val="005C5AFD"/>
    <w:rsid w:val="005F740A"/>
    <w:rsid w:val="00630077"/>
    <w:rsid w:val="00632470"/>
    <w:rsid w:val="0064042B"/>
    <w:rsid w:val="00644967"/>
    <w:rsid w:val="00685D8A"/>
    <w:rsid w:val="006B3189"/>
    <w:rsid w:val="006B4375"/>
    <w:rsid w:val="006C5AC0"/>
    <w:rsid w:val="007A561E"/>
    <w:rsid w:val="007F70BB"/>
    <w:rsid w:val="008035EB"/>
    <w:rsid w:val="008C7C2B"/>
    <w:rsid w:val="008F1209"/>
    <w:rsid w:val="00911480"/>
    <w:rsid w:val="009243A0"/>
    <w:rsid w:val="009578FD"/>
    <w:rsid w:val="00A01E9C"/>
    <w:rsid w:val="00A069A7"/>
    <w:rsid w:val="00A16309"/>
    <w:rsid w:val="00A377F4"/>
    <w:rsid w:val="00AA7C5B"/>
    <w:rsid w:val="00AB3FAF"/>
    <w:rsid w:val="00AD177F"/>
    <w:rsid w:val="00B21C29"/>
    <w:rsid w:val="00B30DE8"/>
    <w:rsid w:val="00B80BAF"/>
    <w:rsid w:val="00C12EC7"/>
    <w:rsid w:val="00C77E80"/>
    <w:rsid w:val="00CA368B"/>
    <w:rsid w:val="00D0599E"/>
    <w:rsid w:val="00DA177B"/>
    <w:rsid w:val="00E1618E"/>
    <w:rsid w:val="00EC62D5"/>
    <w:rsid w:val="00ED589F"/>
    <w:rsid w:val="00F11120"/>
    <w:rsid w:val="00F1578C"/>
    <w:rsid w:val="00FF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112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1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5C5AFD"/>
    <w:rPr>
      <w:b/>
      <w:bCs/>
    </w:rPr>
  </w:style>
  <w:style w:type="character" w:customStyle="1" w:styleId="style26">
    <w:name w:val="style26"/>
    <w:basedOn w:val="Fuentedeprrafopredeter"/>
    <w:rsid w:val="00685D8A"/>
  </w:style>
  <w:style w:type="character" w:customStyle="1" w:styleId="style24">
    <w:name w:val="style24"/>
    <w:basedOn w:val="Fuentedeprrafopredeter"/>
    <w:rsid w:val="00685D8A"/>
  </w:style>
  <w:style w:type="character" w:customStyle="1" w:styleId="style5">
    <w:name w:val="style5"/>
    <w:basedOn w:val="Fuentedeprrafopredeter"/>
    <w:rsid w:val="00685D8A"/>
  </w:style>
  <w:style w:type="character" w:customStyle="1" w:styleId="apple-converted-space">
    <w:name w:val="apple-converted-space"/>
    <w:basedOn w:val="Fuentedeprrafopredeter"/>
    <w:rsid w:val="007F70BB"/>
  </w:style>
  <w:style w:type="paragraph" w:styleId="Sinespaciado">
    <w:name w:val="No Spacing"/>
    <w:uiPriority w:val="1"/>
    <w:qFormat/>
    <w:rsid w:val="007F70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://stq1.com.ar/track/link?s=b6a196957ac93fb656277808b5020b30&amp;AdministratorID=23756&amp;MemberID=5&amp;CampaignID=241&amp;URL=http://www.youtube.com/watch?v=orPhkLpX3ps&amp;feature=youtube_gdata_player&amp;mkt_hm=3&amp;utm_source=email_marketing&amp;utm_admin=23756&amp;utm_medium=email&amp;utm_campaign=&amp;Demo=1&amp;Name=&amp;v=6&amp;mkt_hm=3" TargetMode="External"/><Relationship Id="rId18" Type="http://schemas.openxmlformats.org/officeDocument/2006/relationships/hyperlink" Target="http://www.joisonproducciones.com.ar/a_realizar/caetano/foto_2_alta.jpg" TargetMode="External"/><Relationship Id="rId26" Type="http://schemas.openxmlformats.org/officeDocument/2006/relationships/hyperlink" Target="http://stq1.com.ar/track/link?s=b6a196957ac93fb656277808b5020b30&amp;AdministratorID=23756&amp;MemberID=5&amp;CampaignID=241&amp;URL=http%3A%2F%2Fwww.twitter.com%2FJoisonp%3Fmkt_hm%3D6%26utm_source%3Demail_marketing%26utm_admin%3D23756%26utm_medium%3Demail%26utm_campaign%3D&amp;Demo=1&amp;Name=&amp;v=6&amp;mkt_hm=6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orPhkLpX3ps&amp;feature=youtube_gdata_player&amp;mkt_hm=3&amp;utm_source=email_marketing&amp;utm_admin=23756&amp;utm_medium=email&amp;utm_campaign=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stq1.com.ar/track/link?s=b6a196957ac93fb656277808b5020b30&amp;AdministratorID=23756&amp;MemberID=5&amp;CampaignID=241&amp;URL=http%3A%2F%2Ffacebook.com%2Fjoisonproducciones%3Fmkt_hm%3D5%26utm_source%3Demail_marketing%26utm_admin%3D23756%26utm_medium%3Demail%26utm_campaign%3D&amp;Demo=1&amp;Name=&amp;v=6&amp;mkt_hm=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oisonproducciones.com.ar/a_realizar/caetano/foto_1_alta.jpg" TargetMode="External"/><Relationship Id="rId20" Type="http://schemas.openxmlformats.org/officeDocument/2006/relationships/hyperlink" Target="https://www.youtube.com/watch?v=orPhkLpX3p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joisonproducciones.com.ar/a_realizar/caetano/foto_1_alta.jpg" TargetMode="External"/><Relationship Id="rId11" Type="http://schemas.openxmlformats.org/officeDocument/2006/relationships/hyperlink" Target="http://stq1.com.ar/track/link?s=b6a196957ac93fb656277808b5020b30&amp;AdministratorID=23756&amp;MemberID=5&amp;CampaignID=241&amp;URL=http%3A%2F%2Fwww.youtube.com%2Fwatch%3Fv%3DorPhkLpX3ps%26feature%3Dyoutube_gdata_player%26mkt_hm%3D3%26utm_source%3Demail_marketing%26utm_admin%3D23756%26utm_medium%3Demail%26utm_campaign%3D&amp;Demo=1&amp;Name=&amp;v=6&amp;mkt_hm=3" TargetMode="External"/><Relationship Id="rId24" Type="http://schemas.openxmlformats.org/officeDocument/2006/relationships/hyperlink" Target="http://stq1.com.ar/track/link?s=b6a196957ac93fb656277808b5020b30&amp;AdministratorID=23756&amp;MemberID=5&amp;CampaignID=241&amp;URL=http%3A%2F%2Fwww.joisonproducciones.com.ar%3Fmkt_hm%3D4%26utm_source%3Demail_marketing%26utm_admin%3D23756%26utm_medium%3Demail%26utm_campaign%3D&amp;Demo=1&amp;Name=&amp;v=6&amp;mkt_hm=4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hyperlink" Target="http://stq1.com.ar/track/link?s=b6a196957ac93fb656277808b5020b30&amp;AdministratorID=23756&amp;MemberID=5&amp;CampaignID=241&amp;URL=http%3A%2F%2Fwww.joisonproducciones.com.ar%3Fmkt_hm%3D2%26utm_source%3Demail_marketing%26utm_admin%3D23756%26utm_medium%3Demail%26utm_campaign%3D&amp;Demo=1&amp;Name=&amp;v=6&amp;mkt_hm=2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www.citycenter-rosario.com.ar/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joisonproducciones.com.ar/a_realizar/caetano/caetano_2014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8C2B9-C8BF-48BD-AAE6-45C9CB5D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30</cp:revision>
  <dcterms:created xsi:type="dcterms:W3CDTF">2014-05-08T19:48:00Z</dcterms:created>
  <dcterms:modified xsi:type="dcterms:W3CDTF">2014-08-14T18:27:00Z</dcterms:modified>
</cp:coreProperties>
</file>