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Layout w:type="fixed"/>
        <w:tblCellMar>
          <w:left w:w="0" w:type="dxa"/>
          <w:right w:w="0" w:type="dxa"/>
        </w:tblCellMar>
        <w:tblLook w:val="04A0"/>
      </w:tblPr>
      <w:tblGrid>
        <w:gridCol w:w="444"/>
        <w:gridCol w:w="8203"/>
        <w:gridCol w:w="191"/>
      </w:tblGrid>
      <w:tr w:rsidR="00F11120" w:rsidRPr="00E56D4A" w:rsidTr="00415F5A">
        <w:trPr>
          <w:gridAfter w:val="1"/>
          <w:wAfter w:w="108" w:type="pct"/>
          <w:tblCellSpacing w:w="0" w:type="dxa"/>
        </w:trPr>
        <w:tc>
          <w:tcPr>
            <w:tcW w:w="4892" w:type="pct"/>
            <w:gridSpan w:val="2"/>
            <w:hideMark/>
          </w:tcPr>
          <w:p w:rsidR="00182453" w:rsidRPr="00182453" w:rsidRDefault="00F11120" w:rsidP="00182453">
            <w:pPr>
              <w:spacing w:after="0" w:line="240" w:lineRule="auto"/>
              <w:jc w:val="center"/>
              <w:rPr>
                <w:rFonts w:eastAsia="Times New Roman" w:cs="Times New Roman"/>
                <w:color w:val="404040" w:themeColor="text1" w:themeTint="BF"/>
                <w:sz w:val="40"/>
                <w:szCs w:val="40"/>
                <w:lang w:val="en-US" w:eastAsia="es-AR"/>
              </w:rPr>
            </w:pPr>
            <w:r w:rsidRPr="00F31CCD">
              <w:rPr>
                <w:rFonts w:eastAsia="Times New Roman" w:cs="Times New Roman"/>
                <w:b/>
                <w:noProof/>
                <w:color w:val="000000" w:themeColor="text1"/>
                <w:sz w:val="50"/>
                <w:szCs w:val="50"/>
                <w:lang w:eastAsia="es-AR"/>
              </w:rPr>
              <w:drawing>
                <wp:inline distT="0" distB="0" distL="0" distR="0">
                  <wp:extent cx="1395080" cy="648586"/>
                  <wp:effectExtent l="19050" t="0" r="0" b="0"/>
                  <wp:docPr id="1" name="Imagen 195" descr="R:\CONSTANTES\joison\web_2013\pie\logo_j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CONSTANTES\joison\web_2013\pie\logo_joison.jpg"/>
                          <pic:cNvPicPr>
                            <a:picLocks noChangeAspect="1" noChangeArrowheads="1"/>
                          </pic:cNvPicPr>
                        </pic:nvPicPr>
                        <pic:blipFill>
                          <a:blip r:embed="rId5" cstate="print"/>
                          <a:srcRect/>
                          <a:stretch>
                            <a:fillRect/>
                          </a:stretch>
                        </pic:blipFill>
                        <pic:spPr bwMode="auto">
                          <a:xfrm>
                            <a:off x="0" y="0"/>
                            <a:ext cx="1395080" cy="648586"/>
                          </a:xfrm>
                          <a:prstGeom prst="rect">
                            <a:avLst/>
                          </a:prstGeom>
                          <a:noFill/>
                          <a:ln w="9525">
                            <a:noFill/>
                            <a:miter lim="800000"/>
                            <a:headEnd/>
                            <a:tailEnd/>
                          </a:ln>
                        </pic:spPr>
                      </pic:pic>
                    </a:graphicData>
                  </a:graphic>
                </wp:inline>
              </w:drawing>
            </w:r>
            <w:r w:rsidR="00A377F4" w:rsidRPr="00182453">
              <w:rPr>
                <w:rFonts w:eastAsia="Times New Roman" w:cs="Times New Roman"/>
                <w:b/>
                <w:color w:val="000000" w:themeColor="text1"/>
                <w:sz w:val="28"/>
                <w:szCs w:val="28"/>
                <w:lang w:val="en-US" w:eastAsia="es-AR"/>
              </w:rPr>
              <w:br/>
            </w:r>
            <w:r w:rsidR="00C12EC7" w:rsidRPr="00182453">
              <w:rPr>
                <w:rFonts w:eastAsia="Times New Roman" w:cs="Times New Roman"/>
                <w:color w:val="000000" w:themeColor="text1"/>
                <w:sz w:val="32"/>
                <w:szCs w:val="32"/>
                <w:lang w:val="en-US" w:eastAsia="es-AR"/>
              </w:rPr>
              <w:br/>
            </w:r>
            <w:r w:rsidR="00182453" w:rsidRPr="00182453">
              <w:rPr>
                <w:rFonts w:eastAsia="Times New Roman" w:cs="Times New Roman"/>
                <w:b/>
                <w:color w:val="C00000"/>
                <w:sz w:val="76"/>
                <w:szCs w:val="76"/>
                <w:lang w:val="en-US" w:eastAsia="es-AR"/>
              </w:rPr>
              <w:t>MIKE STERN BAND</w:t>
            </w:r>
            <w:r w:rsidR="00182453" w:rsidRPr="00182453">
              <w:rPr>
                <w:rFonts w:eastAsia="Times New Roman" w:cs="Times New Roman"/>
                <w:b/>
                <w:color w:val="C00000"/>
                <w:sz w:val="76"/>
                <w:szCs w:val="76"/>
                <w:lang w:val="en-US" w:eastAsia="es-AR"/>
              </w:rPr>
              <w:br/>
            </w:r>
            <w:proofErr w:type="spellStart"/>
            <w:r w:rsidR="00182453" w:rsidRPr="00182453">
              <w:rPr>
                <w:rFonts w:eastAsia="Times New Roman" w:cs="Times New Roman"/>
                <w:color w:val="404040" w:themeColor="text1" w:themeTint="BF"/>
                <w:sz w:val="40"/>
                <w:szCs w:val="40"/>
                <w:lang w:val="en-US" w:eastAsia="es-AR"/>
              </w:rPr>
              <w:t>presenta</w:t>
            </w:r>
            <w:proofErr w:type="spellEnd"/>
            <w:r w:rsidR="00182453" w:rsidRPr="00182453">
              <w:rPr>
                <w:rFonts w:eastAsia="Times New Roman" w:cs="Times New Roman"/>
                <w:color w:val="404040" w:themeColor="text1" w:themeTint="BF"/>
                <w:sz w:val="40"/>
                <w:szCs w:val="40"/>
                <w:lang w:val="en-US" w:eastAsia="es-AR"/>
              </w:rPr>
              <w:t xml:space="preserve"> a </w:t>
            </w:r>
            <w:r w:rsidR="00182453" w:rsidRPr="00182453">
              <w:rPr>
                <w:rFonts w:eastAsia="Times New Roman" w:cs="Times New Roman"/>
                <w:b/>
                <w:color w:val="404040" w:themeColor="text1" w:themeTint="BF"/>
                <w:sz w:val="40"/>
                <w:szCs w:val="40"/>
                <w:lang w:val="en-US" w:eastAsia="es-AR"/>
              </w:rPr>
              <w:t>DAVE WECKL</w:t>
            </w:r>
            <w:r w:rsidR="00182453" w:rsidRPr="00182453">
              <w:rPr>
                <w:rFonts w:eastAsia="Times New Roman" w:cs="Times New Roman"/>
                <w:color w:val="404040" w:themeColor="text1" w:themeTint="BF"/>
                <w:sz w:val="40"/>
                <w:szCs w:val="40"/>
                <w:lang w:val="en-US" w:eastAsia="es-AR"/>
              </w:rPr>
              <w:t xml:space="preserve"> (</w:t>
            </w:r>
            <w:proofErr w:type="spellStart"/>
            <w:r w:rsidR="00182453" w:rsidRPr="00182453">
              <w:rPr>
                <w:rFonts w:eastAsia="Times New Roman" w:cs="Times New Roman"/>
                <w:color w:val="404040" w:themeColor="text1" w:themeTint="BF"/>
                <w:sz w:val="40"/>
                <w:szCs w:val="40"/>
                <w:lang w:val="en-US" w:eastAsia="es-AR"/>
              </w:rPr>
              <w:t>batería</w:t>
            </w:r>
            <w:proofErr w:type="spellEnd"/>
            <w:r w:rsidR="00182453" w:rsidRPr="00182453">
              <w:rPr>
                <w:rFonts w:eastAsia="Times New Roman" w:cs="Times New Roman"/>
                <w:color w:val="404040" w:themeColor="text1" w:themeTint="BF"/>
                <w:sz w:val="40"/>
                <w:szCs w:val="40"/>
                <w:lang w:val="en-US" w:eastAsia="es-AR"/>
              </w:rPr>
              <w:t>)</w:t>
            </w:r>
          </w:p>
          <w:p w:rsidR="005C5AFD" w:rsidRPr="00182453" w:rsidRDefault="00182453" w:rsidP="00182453">
            <w:pPr>
              <w:spacing w:after="0" w:line="240" w:lineRule="auto"/>
              <w:jc w:val="center"/>
              <w:rPr>
                <w:rFonts w:eastAsia="Times New Roman" w:cs="Times New Roman"/>
                <w:sz w:val="24"/>
                <w:szCs w:val="24"/>
                <w:lang w:val="en-US" w:eastAsia="es-AR"/>
              </w:rPr>
            </w:pPr>
            <w:r w:rsidRPr="00182453">
              <w:rPr>
                <w:rFonts w:eastAsia="Times New Roman" w:cs="Times New Roman"/>
                <w:b/>
                <w:color w:val="404040" w:themeColor="text1" w:themeTint="BF"/>
                <w:sz w:val="40"/>
                <w:szCs w:val="40"/>
                <w:lang w:val="en-US" w:eastAsia="es-AR"/>
              </w:rPr>
              <w:t>BOB FRANCESCHINI</w:t>
            </w:r>
            <w:r w:rsidRPr="00182453">
              <w:rPr>
                <w:rFonts w:eastAsia="Times New Roman" w:cs="Times New Roman"/>
                <w:color w:val="404040" w:themeColor="text1" w:themeTint="BF"/>
                <w:sz w:val="40"/>
                <w:szCs w:val="40"/>
                <w:lang w:val="en-US" w:eastAsia="es-AR"/>
              </w:rPr>
              <w:t xml:space="preserve"> (</w:t>
            </w:r>
            <w:proofErr w:type="spellStart"/>
            <w:r w:rsidRPr="00182453">
              <w:rPr>
                <w:rFonts w:eastAsia="Times New Roman" w:cs="Times New Roman"/>
                <w:color w:val="404040" w:themeColor="text1" w:themeTint="BF"/>
                <w:sz w:val="40"/>
                <w:szCs w:val="40"/>
                <w:lang w:val="en-US" w:eastAsia="es-AR"/>
              </w:rPr>
              <w:t>saxo</w:t>
            </w:r>
            <w:proofErr w:type="spellEnd"/>
            <w:r w:rsidRPr="00182453">
              <w:rPr>
                <w:rFonts w:eastAsia="Times New Roman" w:cs="Times New Roman"/>
                <w:color w:val="404040" w:themeColor="text1" w:themeTint="BF"/>
                <w:sz w:val="40"/>
                <w:szCs w:val="40"/>
                <w:lang w:val="en-US" w:eastAsia="es-AR"/>
              </w:rPr>
              <w:t xml:space="preserve">) | </w:t>
            </w:r>
            <w:r w:rsidRPr="00182453">
              <w:rPr>
                <w:rFonts w:eastAsia="Times New Roman" w:cs="Times New Roman"/>
                <w:b/>
                <w:color w:val="404040" w:themeColor="text1" w:themeTint="BF"/>
                <w:sz w:val="40"/>
                <w:szCs w:val="40"/>
                <w:lang w:val="en-US" w:eastAsia="es-AR"/>
              </w:rPr>
              <w:t>TOM KENNEDY</w:t>
            </w:r>
            <w:r w:rsidRPr="00182453">
              <w:rPr>
                <w:rFonts w:eastAsia="Times New Roman" w:cs="Times New Roman"/>
                <w:color w:val="404040" w:themeColor="text1" w:themeTint="BF"/>
                <w:sz w:val="40"/>
                <w:szCs w:val="40"/>
                <w:lang w:val="en-US" w:eastAsia="es-AR"/>
              </w:rPr>
              <w:t xml:space="preserve"> (</w:t>
            </w:r>
            <w:proofErr w:type="spellStart"/>
            <w:r w:rsidRPr="00182453">
              <w:rPr>
                <w:rFonts w:eastAsia="Times New Roman" w:cs="Times New Roman"/>
                <w:color w:val="404040" w:themeColor="text1" w:themeTint="BF"/>
                <w:sz w:val="40"/>
                <w:szCs w:val="40"/>
                <w:lang w:val="en-US" w:eastAsia="es-AR"/>
              </w:rPr>
              <w:t>bajo</w:t>
            </w:r>
            <w:proofErr w:type="spellEnd"/>
            <w:r w:rsidRPr="00182453">
              <w:rPr>
                <w:rFonts w:eastAsia="Times New Roman" w:cs="Times New Roman"/>
                <w:color w:val="404040" w:themeColor="text1" w:themeTint="BF"/>
                <w:sz w:val="40"/>
                <w:szCs w:val="40"/>
                <w:lang w:val="en-US" w:eastAsia="es-AR"/>
              </w:rPr>
              <w:t>)</w:t>
            </w:r>
            <w:r w:rsidRPr="00182453">
              <w:rPr>
                <w:rFonts w:eastAsia="Times New Roman" w:cs="Times New Roman"/>
                <w:sz w:val="40"/>
                <w:szCs w:val="40"/>
                <w:lang w:val="en-US" w:eastAsia="es-AR"/>
              </w:rPr>
              <w:br/>
            </w:r>
          </w:p>
        </w:tc>
      </w:tr>
      <w:tr w:rsidR="00F11120" w:rsidRPr="00F31CCD" w:rsidTr="00415F5A">
        <w:trPr>
          <w:gridAfter w:val="1"/>
          <w:wAfter w:w="108" w:type="pct"/>
          <w:tblCellSpacing w:w="0" w:type="dxa"/>
        </w:trPr>
        <w:tc>
          <w:tcPr>
            <w:tcW w:w="4892" w:type="pct"/>
            <w:gridSpan w:val="2"/>
            <w:hideMark/>
          </w:tcPr>
          <w:p w:rsidR="00F11120" w:rsidRPr="00F31CCD" w:rsidRDefault="005C5AFD" w:rsidP="007F70BB">
            <w:pPr>
              <w:spacing w:after="0" w:line="240" w:lineRule="auto"/>
              <w:rPr>
                <w:rFonts w:eastAsia="Times New Roman" w:cs="Times New Roman"/>
                <w:sz w:val="24"/>
                <w:szCs w:val="24"/>
                <w:lang w:eastAsia="es-AR"/>
              </w:rPr>
            </w:pPr>
            <w:r>
              <w:rPr>
                <w:rFonts w:ascii="Pathway Gothic One" w:hAnsi="Pathway Gothic One"/>
                <w:noProof/>
                <w:color w:val="333333"/>
                <w:sz w:val="21"/>
                <w:szCs w:val="21"/>
                <w:lang w:eastAsia="es-AR"/>
              </w:rPr>
              <w:drawing>
                <wp:inline distT="0" distB="0" distL="0" distR="0">
                  <wp:extent cx="5486400" cy="3054754"/>
                  <wp:effectExtent l="19050" t="0" r="0" b="0"/>
                  <wp:docPr id="98" name="Imagen 61" descr="http://fgh16.com.ar/web_public_shared/image/23756/tapalalicopi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fgh16.com.ar/web_public_shared/image/23756/tapalalicopia.jpg"/>
                          <pic:cNvPicPr>
                            <a:picLocks noChangeAspect="1" noChangeArrowheads="1"/>
                          </pic:cNvPicPr>
                        </pic:nvPicPr>
                        <pic:blipFill>
                          <a:blip r:embed="rId7" cstate="print"/>
                          <a:stretch>
                            <a:fillRect/>
                          </a:stretch>
                        </pic:blipFill>
                        <pic:spPr bwMode="auto">
                          <a:xfrm>
                            <a:off x="0" y="0"/>
                            <a:ext cx="5485112" cy="3054037"/>
                          </a:xfrm>
                          <a:prstGeom prst="rect">
                            <a:avLst/>
                          </a:prstGeom>
                          <a:noFill/>
                          <a:ln w="9525">
                            <a:noFill/>
                            <a:miter lim="800000"/>
                            <a:headEnd/>
                            <a:tailEnd/>
                          </a:ln>
                        </pic:spPr>
                      </pic:pic>
                    </a:graphicData>
                  </a:graphic>
                </wp:inline>
              </w:drawing>
            </w:r>
          </w:p>
        </w:tc>
      </w:tr>
      <w:tr w:rsidR="00F11120" w:rsidRPr="00D713F0" w:rsidTr="00415F5A">
        <w:trPr>
          <w:gridAfter w:val="1"/>
          <w:wAfter w:w="108" w:type="pct"/>
          <w:tblCellSpacing w:w="0" w:type="dxa"/>
        </w:trPr>
        <w:tc>
          <w:tcPr>
            <w:tcW w:w="251" w:type="pct"/>
            <w:shd w:val="clear" w:color="auto" w:fill="F2F2F2" w:themeFill="background1" w:themeFillShade="F2"/>
            <w:hideMark/>
          </w:tcPr>
          <w:p w:rsidR="00F11120" w:rsidRPr="00F31CCD" w:rsidRDefault="00A377F4" w:rsidP="007F70BB">
            <w:pPr>
              <w:spacing w:after="0" w:line="240" w:lineRule="auto"/>
              <w:jc w:val="center"/>
              <w:rPr>
                <w:rFonts w:eastAsia="Times New Roman" w:cs="Times New Roman"/>
                <w:sz w:val="24"/>
                <w:szCs w:val="24"/>
                <w:lang w:eastAsia="es-AR"/>
              </w:rPr>
            </w:pPr>
            <w:r>
              <w:rPr>
                <w:rFonts w:eastAsia="Times New Roman" w:cs="Times New Roman"/>
                <w:sz w:val="24"/>
                <w:szCs w:val="24"/>
                <w:lang w:eastAsia="es-AR"/>
              </w:rPr>
              <w:br/>
            </w:r>
            <w:r w:rsidR="00F11120" w:rsidRPr="00F31CCD">
              <w:rPr>
                <w:rFonts w:eastAsia="Times New Roman" w:cs="Times New Roman"/>
                <w:noProof/>
                <w:sz w:val="24"/>
                <w:szCs w:val="24"/>
                <w:lang w:eastAsia="es-AR"/>
              </w:rPr>
              <w:drawing>
                <wp:inline distT="0" distB="0" distL="0" distR="0">
                  <wp:extent cx="323850" cy="390525"/>
                  <wp:effectExtent l="0" t="0" r="0" b="0"/>
                  <wp:docPr id="7" name="Imagen 3" descr="R:\CONSTANTES\joison\web_2013\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NSTANTES\joison\web_2013\img\espacio.gif"/>
                          <pic:cNvPicPr>
                            <a:picLocks noChangeAspect="1" noChangeArrowheads="1"/>
                          </pic:cNvPicPr>
                        </pic:nvPicPr>
                        <pic:blipFill>
                          <a:blip r:embed="rId8"/>
                          <a:srcRect/>
                          <a:stretch>
                            <a:fillRect/>
                          </a:stretch>
                        </pic:blipFill>
                        <pic:spPr bwMode="auto">
                          <a:xfrm>
                            <a:off x="0" y="0"/>
                            <a:ext cx="323850" cy="390525"/>
                          </a:xfrm>
                          <a:prstGeom prst="rect">
                            <a:avLst/>
                          </a:prstGeom>
                          <a:noFill/>
                          <a:ln w="9525">
                            <a:noFill/>
                            <a:miter lim="800000"/>
                            <a:headEnd/>
                            <a:tailEnd/>
                          </a:ln>
                        </pic:spPr>
                      </pic:pic>
                    </a:graphicData>
                  </a:graphic>
                </wp:inline>
              </w:drawing>
            </w:r>
          </w:p>
        </w:tc>
        <w:tc>
          <w:tcPr>
            <w:tcW w:w="4641" w:type="pct"/>
            <w:shd w:val="clear" w:color="auto" w:fill="F2F2F2" w:themeFill="background1" w:themeFillShade="F2"/>
            <w:vAlign w:val="center"/>
            <w:hideMark/>
          </w:tcPr>
          <w:p w:rsidR="00F11120" w:rsidRPr="00D713F0" w:rsidRDefault="00182453" w:rsidP="00E56D4A">
            <w:pPr>
              <w:spacing w:after="0" w:line="240" w:lineRule="auto"/>
              <w:jc w:val="center"/>
              <w:rPr>
                <w:rFonts w:eastAsia="Times New Roman" w:cs="Times New Roman"/>
                <w:b/>
                <w:color w:val="404040" w:themeColor="text1" w:themeTint="BF"/>
                <w:sz w:val="32"/>
                <w:szCs w:val="32"/>
                <w:lang w:eastAsia="es-AR"/>
              </w:rPr>
            </w:pPr>
            <w:r w:rsidRPr="00182453">
              <w:rPr>
                <w:rFonts w:eastAsia="Times New Roman" w:cs="Times New Roman"/>
                <w:b/>
                <w:color w:val="404040" w:themeColor="text1" w:themeTint="BF"/>
                <w:sz w:val="32"/>
                <w:szCs w:val="32"/>
                <w:lang w:eastAsia="es-AR"/>
              </w:rPr>
              <w:t>26 de marzo | Teatro La Comedia</w:t>
            </w:r>
            <w:r w:rsidR="00A377F4">
              <w:rPr>
                <w:rFonts w:eastAsia="Times New Roman" w:cs="Times New Roman"/>
                <w:b/>
                <w:color w:val="404040" w:themeColor="text1" w:themeTint="BF"/>
                <w:sz w:val="32"/>
                <w:szCs w:val="32"/>
                <w:lang w:eastAsia="es-AR"/>
              </w:rPr>
              <w:br/>
            </w:r>
            <w:r w:rsidRPr="00182453">
              <w:rPr>
                <w:rFonts w:eastAsia="Times New Roman" w:cs="Times New Roman"/>
                <w:b/>
                <w:color w:val="404040" w:themeColor="text1" w:themeTint="BF"/>
                <w:sz w:val="32"/>
                <w:szCs w:val="32"/>
                <w:lang w:eastAsia="es-AR"/>
              </w:rPr>
              <w:t>ENTRADAS A LA VENTA</w:t>
            </w:r>
            <w:r w:rsidR="002C0331">
              <w:rPr>
                <w:rFonts w:eastAsia="Times New Roman" w:cs="Times New Roman"/>
                <w:b/>
                <w:color w:val="404040" w:themeColor="text1" w:themeTint="BF"/>
                <w:sz w:val="32"/>
                <w:szCs w:val="32"/>
                <w:lang w:eastAsia="es-AR"/>
              </w:rPr>
              <w:t xml:space="preserve"> EN </w:t>
            </w:r>
            <w:r w:rsidR="002C0331" w:rsidRPr="002C0331">
              <w:rPr>
                <w:rFonts w:eastAsia="Times New Roman" w:cs="Times New Roman"/>
                <w:b/>
                <w:color w:val="404040" w:themeColor="text1" w:themeTint="BF"/>
                <w:sz w:val="32"/>
                <w:szCs w:val="32"/>
                <w:lang w:eastAsia="es-AR"/>
              </w:rPr>
              <w:t>WWW.1000TICKETS.COM.AR</w:t>
            </w:r>
            <w:r w:rsidR="00E56D4A">
              <w:rPr>
                <w:rFonts w:eastAsia="Times New Roman" w:cs="Times New Roman"/>
                <w:b/>
                <w:color w:val="404040" w:themeColor="text1" w:themeTint="BF"/>
                <w:sz w:val="32"/>
                <w:szCs w:val="32"/>
                <w:lang w:eastAsia="es-AR"/>
              </w:rPr>
              <w:br/>
            </w:r>
            <w:r w:rsidR="00E56D4A" w:rsidRPr="00E56D4A">
              <w:rPr>
                <w:rFonts w:eastAsia="Times New Roman" w:cs="Times New Roman"/>
                <w:b/>
                <w:color w:val="404040" w:themeColor="text1" w:themeTint="BF"/>
                <w:sz w:val="32"/>
                <w:szCs w:val="32"/>
                <w:lang w:eastAsia="es-AR"/>
              </w:rPr>
              <w:t xml:space="preserve">y en Disquería </w:t>
            </w:r>
            <w:proofErr w:type="spellStart"/>
            <w:r w:rsidR="00E56D4A" w:rsidRPr="00E56D4A">
              <w:rPr>
                <w:rFonts w:eastAsia="Times New Roman" w:cs="Times New Roman"/>
                <w:b/>
                <w:color w:val="404040" w:themeColor="text1" w:themeTint="BF"/>
                <w:sz w:val="32"/>
                <w:szCs w:val="32"/>
                <w:lang w:eastAsia="es-AR"/>
              </w:rPr>
              <w:t>MusicShop</w:t>
            </w:r>
            <w:proofErr w:type="spellEnd"/>
            <w:r w:rsidR="00E56D4A" w:rsidRPr="00E56D4A">
              <w:rPr>
                <w:rFonts w:eastAsia="Times New Roman" w:cs="Times New Roman"/>
                <w:b/>
                <w:color w:val="404040" w:themeColor="text1" w:themeTint="BF"/>
                <w:sz w:val="32"/>
                <w:szCs w:val="32"/>
                <w:lang w:eastAsia="es-AR"/>
              </w:rPr>
              <w:t>, Sarmiento 780 (de 10 a 20 hs).</w:t>
            </w:r>
          </w:p>
        </w:tc>
      </w:tr>
      <w:tr w:rsidR="00F11120" w:rsidRPr="003D691C" w:rsidTr="00415F5A">
        <w:trPr>
          <w:gridAfter w:val="1"/>
          <w:wAfter w:w="108" w:type="pct"/>
          <w:tblCellSpacing w:w="0" w:type="dxa"/>
        </w:trPr>
        <w:tc>
          <w:tcPr>
            <w:tcW w:w="4892" w:type="pct"/>
            <w:gridSpan w:val="2"/>
            <w:hideMark/>
          </w:tcPr>
          <w:p w:rsidR="00F11120" w:rsidRPr="003D691C" w:rsidRDefault="00F11120" w:rsidP="007F70BB">
            <w:pPr>
              <w:spacing w:after="0" w:line="240" w:lineRule="auto"/>
              <w:jc w:val="center"/>
              <w:rPr>
                <w:rFonts w:eastAsia="Times New Roman" w:cs="Times New Roman"/>
                <w:sz w:val="24"/>
                <w:szCs w:val="24"/>
                <w:lang w:eastAsia="es-AR"/>
              </w:rPr>
            </w:pPr>
          </w:p>
        </w:tc>
      </w:tr>
      <w:tr w:rsidR="00F11120" w:rsidRPr="003D691C" w:rsidTr="00415F5A">
        <w:trPr>
          <w:gridAfter w:val="1"/>
          <w:wAfter w:w="108" w:type="pct"/>
          <w:tblCellSpacing w:w="0" w:type="dxa"/>
        </w:trPr>
        <w:tc>
          <w:tcPr>
            <w:tcW w:w="251" w:type="pct"/>
            <w:shd w:val="clear" w:color="auto" w:fill="F2F2F2" w:themeFill="background1" w:themeFillShade="F2"/>
            <w:vAlign w:val="center"/>
            <w:hideMark/>
          </w:tcPr>
          <w:p w:rsidR="00F11120" w:rsidRPr="003D691C" w:rsidRDefault="00F11120" w:rsidP="007F70BB">
            <w:pPr>
              <w:spacing w:after="0" w:line="240" w:lineRule="auto"/>
              <w:jc w:val="center"/>
              <w:rPr>
                <w:rFonts w:eastAsia="Times New Roman" w:cs="Times New Roman"/>
                <w:sz w:val="24"/>
                <w:szCs w:val="24"/>
                <w:highlight w:val="lightGray"/>
                <w:lang w:eastAsia="es-AR"/>
              </w:rPr>
            </w:pPr>
          </w:p>
        </w:tc>
        <w:tc>
          <w:tcPr>
            <w:tcW w:w="4641" w:type="pct"/>
            <w:shd w:val="clear" w:color="auto" w:fill="F2F2F2" w:themeFill="background1" w:themeFillShade="F2"/>
            <w:vAlign w:val="center"/>
            <w:hideMark/>
          </w:tcPr>
          <w:p w:rsidR="00F11120" w:rsidRPr="003D691C" w:rsidRDefault="00F11120" w:rsidP="007F70BB">
            <w:pPr>
              <w:spacing w:after="0" w:line="240" w:lineRule="auto"/>
              <w:jc w:val="center"/>
              <w:rPr>
                <w:rFonts w:eastAsia="Times New Roman" w:cs="Times New Roman"/>
                <w:b/>
                <w:color w:val="404040" w:themeColor="text1" w:themeTint="BF"/>
                <w:sz w:val="24"/>
                <w:szCs w:val="24"/>
                <w:lang w:eastAsia="es-AR"/>
              </w:rPr>
            </w:pPr>
          </w:p>
        </w:tc>
      </w:tr>
      <w:tr w:rsidR="00F11120" w:rsidRPr="007F70BB" w:rsidTr="00415F5A">
        <w:trPr>
          <w:gridAfter w:val="1"/>
          <w:wAfter w:w="108" w:type="pct"/>
          <w:tblCellSpacing w:w="0" w:type="dxa"/>
        </w:trPr>
        <w:tc>
          <w:tcPr>
            <w:tcW w:w="4892" w:type="pct"/>
            <w:gridSpan w:val="2"/>
            <w:hideMark/>
          </w:tcPr>
          <w:tbl>
            <w:tblPr>
              <w:tblW w:w="9072" w:type="dxa"/>
              <w:tblCellSpacing w:w="0" w:type="dxa"/>
              <w:shd w:val="clear" w:color="auto" w:fill="FFFFFF"/>
              <w:tblLayout w:type="fixed"/>
              <w:tblCellMar>
                <w:top w:w="300" w:type="dxa"/>
                <w:left w:w="300" w:type="dxa"/>
                <w:bottom w:w="300" w:type="dxa"/>
                <w:right w:w="300" w:type="dxa"/>
              </w:tblCellMar>
              <w:tblLook w:val="04A0"/>
            </w:tblPr>
            <w:tblGrid>
              <w:gridCol w:w="9072"/>
            </w:tblGrid>
            <w:tr w:rsidR="007F70BB" w:rsidRPr="006664F2" w:rsidTr="007F70BB">
              <w:trPr>
                <w:tblCellSpacing w:w="0" w:type="dxa"/>
              </w:trPr>
              <w:tc>
                <w:tcPr>
                  <w:tcW w:w="5000" w:type="pct"/>
                  <w:shd w:val="clear" w:color="auto" w:fill="FFFFFF"/>
                  <w:tcMar>
                    <w:top w:w="113" w:type="dxa"/>
                    <w:left w:w="300" w:type="dxa"/>
                    <w:bottom w:w="113" w:type="dxa"/>
                    <w:right w:w="300" w:type="dxa"/>
                  </w:tcMar>
                  <w:hideMark/>
                </w:tcPr>
                <w:p w:rsidR="00182453" w:rsidRDefault="00182453" w:rsidP="00182453">
                  <w:pPr>
                    <w:spacing w:before="72" w:after="192"/>
                    <w:jc w:val="both"/>
                    <w:rPr>
                      <w:sz w:val="21"/>
                      <w:szCs w:val="21"/>
                    </w:rPr>
                  </w:pPr>
                  <w:r w:rsidRPr="00182453">
                    <w:rPr>
                      <w:rFonts w:ascii="Verdana" w:hAnsi="Verdana"/>
                      <w:color w:val="333333"/>
                      <w:sz w:val="21"/>
                      <w:szCs w:val="21"/>
                    </w:rPr>
                    <w:t xml:space="preserve">Esta es una de las bandas más intensas del mundo, con cuatro de los mejores músicos de </w:t>
                  </w:r>
                  <w:r w:rsidRPr="00182453">
                    <w:rPr>
                      <w:rFonts w:ascii="Verdana" w:hAnsi="Verdana"/>
                      <w:b/>
                      <w:bCs/>
                      <w:color w:val="333333"/>
                      <w:sz w:val="21"/>
                      <w:szCs w:val="21"/>
                    </w:rPr>
                    <w:t>jazz, rock y funk</w:t>
                  </w:r>
                  <w:r w:rsidRPr="00182453">
                    <w:rPr>
                      <w:rFonts w:ascii="Verdana" w:hAnsi="Verdana"/>
                      <w:color w:val="333333"/>
                      <w:sz w:val="21"/>
                      <w:szCs w:val="21"/>
                    </w:rPr>
                    <w:t xml:space="preserve"> en el planeta. Cualquier grupo liderado por </w:t>
                  </w:r>
                  <w:r w:rsidRPr="00182453">
                    <w:rPr>
                      <w:rFonts w:ascii="Verdana" w:hAnsi="Verdana"/>
                      <w:b/>
                      <w:bCs/>
                      <w:color w:val="7F0000"/>
                      <w:sz w:val="21"/>
                      <w:szCs w:val="21"/>
                    </w:rPr>
                    <w:t>MIKE STERN</w:t>
                  </w:r>
                  <w:r w:rsidRPr="00182453">
                    <w:rPr>
                      <w:rFonts w:ascii="Verdana" w:hAnsi="Verdana"/>
                      <w:color w:val="333333"/>
                      <w:sz w:val="21"/>
                      <w:szCs w:val="21"/>
                    </w:rPr>
                    <w:t>, ya una leyenda oficial de la guitarra (</w:t>
                  </w:r>
                  <w:r w:rsidRPr="00182453">
                    <w:rPr>
                      <w:rFonts w:ascii="Verdana" w:hAnsi="Verdana"/>
                      <w:b/>
                      <w:bCs/>
                      <w:color w:val="333333"/>
                      <w:sz w:val="21"/>
                      <w:szCs w:val="21"/>
                    </w:rPr>
                    <w:t xml:space="preserve">Ganador Guitar Player Magazine </w:t>
                  </w:r>
                  <w:proofErr w:type="spellStart"/>
                  <w:r w:rsidRPr="00182453">
                    <w:rPr>
                      <w:rFonts w:ascii="Verdana" w:hAnsi="Verdana"/>
                      <w:b/>
                      <w:bCs/>
                      <w:color w:val="333333"/>
                      <w:sz w:val="21"/>
                      <w:szCs w:val="21"/>
                    </w:rPr>
                    <w:t>Certified</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Legend</w:t>
                  </w:r>
                  <w:proofErr w:type="spellEnd"/>
                  <w:r w:rsidRPr="00182453">
                    <w:rPr>
                      <w:rFonts w:ascii="Verdana" w:hAnsi="Verdana"/>
                      <w:b/>
                      <w:bCs/>
                      <w:color w:val="333333"/>
                      <w:sz w:val="21"/>
                      <w:szCs w:val="21"/>
                    </w:rPr>
                    <w:t xml:space="preserve"> en 2012</w:t>
                  </w:r>
                  <w:r w:rsidRPr="00182453">
                    <w:rPr>
                      <w:rFonts w:ascii="Verdana" w:hAnsi="Verdana"/>
                      <w:color w:val="333333"/>
                      <w:sz w:val="21"/>
                      <w:szCs w:val="21"/>
                    </w:rPr>
                    <w:t>), es definitivamente uno de los imperdibles para ver en vivo.</w:t>
                  </w:r>
                </w:p>
                <w:p w:rsidR="00182453" w:rsidRDefault="00182453" w:rsidP="00182453">
                  <w:pPr>
                    <w:spacing w:before="72" w:after="192"/>
                    <w:jc w:val="both"/>
                    <w:rPr>
                      <w:sz w:val="21"/>
                      <w:szCs w:val="21"/>
                    </w:rPr>
                  </w:pPr>
                  <w:r>
                    <w:rPr>
                      <w:rFonts w:ascii="Verdana" w:hAnsi="Verdana"/>
                      <w:color w:val="333333"/>
                      <w:sz w:val="21"/>
                      <w:szCs w:val="21"/>
                    </w:rPr>
                    <w:t>Un cuarteto que es un verdadero “</w:t>
                  </w:r>
                  <w:r>
                    <w:rPr>
                      <w:rFonts w:ascii="Verdana" w:hAnsi="Verdana"/>
                      <w:b/>
                      <w:bCs/>
                      <w:color w:val="333333"/>
                      <w:sz w:val="21"/>
                      <w:szCs w:val="21"/>
                    </w:rPr>
                    <w:t>ALL STARS</w:t>
                  </w:r>
                  <w:r>
                    <w:rPr>
                      <w:rFonts w:ascii="Verdana" w:hAnsi="Verdana"/>
                      <w:color w:val="333333"/>
                      <w:sz w:val="21"/>
                      <w:szCs w:val="21"/>
                    </w:rPr>
                    <w:t xml:space="preserve">” con </w:t>
                  </w:r>
                  <w:r>
                    <w:rPr>
                      <w:rFonts w:ascii="Verdana" w:hAnsi="Verdana"/>
                      <w:b/>
                      <w:bCs/>
                      <w:color w:val="333333"/>
                      <w:sz w:val="21"/>
                      <w:szCs w:val="21"/>
                    </w:rPr>
                    <w:t>DAVE WECKL</w:t>
                  </w:r>
                  <w:r>
                    <w:rPr>
                      <w:rFonts w:ascii="Verdana" w:hAnsi="Verdana"/>
                      <w:color w:val="333333"/>
                      <w:sz w:val="21"/>
                      <w:szCs w:val="21"/>
                    </w:rPr>
                    <w:t xml:space="preserve"> en batería (miembro del Salón de la Fama de los 25 mejores bateristas del mundo),  </w:t>
                  </w:r>
                  <w:r>
                    <w:rPr>
                      <w:rFonts w:ascii="Verdana" w:hAnsi="Verdana"/>
                      <w:b/>
                      <w:bCs/>
                      <w:color w:val="333333"/>
                      <w:sz w:val="21"/>
                      <w:szCs w:val="21"/>
                    </w:rPr>
                    <w:t>BOB FRANCESCHINI</w:t>
                  </w:r>
                  <w:r>
                    <w:rPr>
                      <w:rFonts w:ascii="Verdana" w:hAnsi="Verdana"/>
                      <w:color w:val="333333"/>
                      <w:sz w:val="21"/>
                      <w:szCs w:val="21"/>
                    </w:rPr>
                    <w:t xml:space="preserve"> en saxo y </w:t>
                  </w:r>
                  <w:r>
                    <w:rPr>
                      <w:rFonts w:ascii="Verdana" w:hAnsi="Verdana"/>
                      <w:b/>
                      <w:bCs/>
                      <w:color w:val="333333"/>
                      <w:sz w:val="21"/>
                      <w:szCs w:val="21"/>
                    </w:rPr>
                    <w:t>TOM KENNEDY</w:t>
                  </w:r>
                  <w:r>
                    <w:rPr>
                      <w:rFonts w:ascii="Verdana" w:hAnsi="Verdana"/>
                      <w:color w:val="333333"/>
                      <w:sz w:val="21"/>
                      <w:szCs w:val="21"/>
                    </w:rPr>
                    <w:t xml:space="preserve"> en bajo. La misma formación que grabó el aclamado vivo DVD </w:t>
                  </w:r>
                  <w:hyperlink r:id="rId9" w:tgtFrame="_blank" w:history="1">
                    <w:r>
                      <w:rPr>
                        <w:rStyle w:val="Hipervnculo"/>
                        <w:rFonts w:ascii="Verdana" w:hAnsi="Verdana"/>
                        <w:b/>
                        <w:bCs/>
                        <w:color w:val="333333"/>
                        <w:sz w:val="21"/>
                        <w:szCs w:val="21"/>
                      </w:rPr>
                      <w:t xml:space="preserve">"New </w:t>
                    </w:r>
                    <w:proofErr w:type="spellStart"/>
                    <w:r>
                      <w:rPr>
                        <w:rStyle w:val="Hipervnculo"/>
                        <w:rFonts w:ascii="Verdana" w:hAnsi="Verdana"/>
                        <w:b/>
                        <w:bCs/>
                        <w:color w:val="333333"/>
                        <w:sz w:val="21"/>
                        <w:szCs w:val="21"/>
                      </w:rPr>
                      <w:t>Morning</w:t>
                    </w:r>
                    <w:proofErr w:type="spellEnd"/>
                    <w:r>
                      <w:rPr>
                        <w:rStyle w:val="Hipervnculo"/>
                        <w:rFonts w:ascii="Verdana" w:hAnsi="Verdana"/>
                        <w:b/>
                        <w:bCs/>
                        <w:color w:val="333333"/>
                        <w:sz w:val="21"/>
                        <w:szCs w:val="21"/>
                      </w:rPr>
                      <w:t xml:space="preserve">: </w:t>
                    </w:r>
                    <w:proofErr w:type="spellStart"/>
                    <w:r>
                      <w:rPr>
                        <w:rStyle w:val="Hipervnculo"/>
                        <w:rFonts w:ascii="Verdana" w:hAnsi="Verdana"/>
                        <w:b/>
                        <w:bCs/>
                        <w:color w:val="333333"/>
                        <w:sz w:val="21"/>
                        <w:szCs w:val="21"/>
                      </w:rPr>
                      <w:t>The</w:t>
                    </w:r>
                    <w:proofErr w:type="spellEnd"/>
                    <w:r>
                      <w:rPr>
                        <w:rStyle w:val="Hipervnculo"/>
                        <w:rFonts w:ascii="Verdana" w:hAnsi="Verdana"/>
                        <w:b/>
                        <w:bCs/>
                        <w:color w:val="333333"/>
                        <w:sz w:val="21"/>
                        <w:szCs w:val="21"/>
                      </w:rPr>
                      <w:t xml:space="preserve"> Paris </w:t>
                    </w:r>
                    <w:proofErr w:type="spellStart"/>
                    <w:r>
                      <w:rPr>
                        <w:rStyle w:val="Hipervnculo"/>
                        <w:rFonts w:ascii="Verdana" w:hAnsi="Verdana"/>
                        <w:b/>
                        <w:bCs/>
                        <w:color w:val="333333"/>
                        <w:sz w:val="21"/>
                        <w:szCs w:val="21"/>
                      </w:rPr>
                      <w:t>Concert</w:t>
                    </w:r>
                    <w:proofErr w:type="spellEnd"/>
                    <w:r>
                      <w:rPr>
                        <w:rStyle w:val="Hipervnculo"/>
                        <w:rFonts w:ascii="Verdana" w:hAnsi="Verdana"/>
                        <w:b/>
                        <w:bCs/>
                        <w:color w:val="333333"/>
                        <w:sz w:val="21"/>
                        <w:szCs w:val="21"/>
                      </w:rPr>
                      <w:t>"</w:t>
                    </w:r>
                  </w:hyperlink>
                  <w:r>
                    <w:rPr>
                      <w:rFonts w:ascii="Verdana" w:hAnsi="Verdana"/>
                      <w:b/>
                      <w:bCs/>
                      <w:color w:val="333333"/>
                      <w:sz w:val="21"/>
                      <w:szCs w:val="21"/>
                    </w:rPr>
                    <w:t>.</w:t>
                  </w:r>
                  <w:r>
                    <w:rPr>
                      <w:rFonts w:ascii="Verdana" w:hAnsi="Verdana"/>
                      <w:color w:val="333333"/>
                      <w:sz w:val="21"/>
                      <w:szCs w:val="21"/>
                    </w:rPr>
                    <w:t xml:space="preserve"> Un calibre de banda que solo veríamos en escenarios de grandes festivales. </w:t>
                  </w:r>
                </w:p>
                <w:p w:rsidR="00182453" w:rsidRDefault="00182453" w:rsidP="00182453">
                  <w:pPr>
                    <w:spacing w:before="72" w:after="192"/>
                    <w:rPr>
                      <w:color w:val="333333"/>
                      <w:sz w:val="21"/>
                      <w:szCs w:val="21"/>
                    </w:rPr>
                  </w:pPr>
                </w:p>
                <w:p w:rsidR="00182453" w:rsidRDefault="00182453" w:rsidP="00182453">
                  <w:pPr>
                    <w:spacing w:before="72" w:after="192"/>
                    <w:rPr>
                      <w:sz w:val="21"/>
                      <w:szCs w:val="21"/>
                    </w:rPr>
                  </w:pPr>
                  <w:r w:rsidRPr="00182453">
                    <w:rPr>
                      <w:rFonts w:ascii="Verdana" w:hAnsi="Verdana"/>
                      <w:b/>
                      <w:bCs/>
                      <w:color w:val="7F0000"/>
                      <w:sz w:val="21"/>
                      <w:szCs w:val="21"/>
                    </w:rPr>
                    <w:t>MIKE STERN</w:t>
                  </w:r>
                  <w:r w:rsidRPr="00182453">
                    <w:rPr>
                      <w:rFonts w:ascii="Verdana" w:hAnsi="Verdana"/>
                      <w:color w:val="333333"/>
                      <w:sz w:val="21"/>
                      <w:szCs w:val="21"/>
                    </w:rPr>
                    <w:t xml:space="preserve"> estableció su carrera como el ir al guitarrista de </w:t>
                  </w:r>
                  <w:r w:rsidRPr="00182453">
                    <w:rPr>
                      <w:rFonts w:ascii="Verdana" w:hAnsi="Verdana"/>
                      <w:b/>
                      <w:bCs/>
                      <w:color w:val="333333"/>
                    </w:rPr>
                    <w:t>Miles Davis</w:t>
                  </w:r>
                  <w:r w:rsidRPr="00182453">
                    <w:rPr>
                      <w:rFonts w:ascii="Verdana" w:hAnsi="Verdana"/>
                      <w:color w:val="333333"/>
                      <w:sz w:val="21"/>
                      <w:szCs w:val="21"/>
                    </w:rPr>
                    <w:t xml:space="preserve"> (cuatro años y tres discos), </w:t>
                  </w:r>
                  <w:r w:rsidRPr="00182453">
                    <w:rPr>
                      <w:rFonts w:ascii="Verdana" w:hAnsi="Verdana"/>
                      <w:b/>
                      <w:bCs/>
                      <w:color w:val="333333"/>
                    </w:rPr>
                    <w:t xml:space="preserve">Michael </w:t>
                  </w:r>
                  <w:proofErr w:type="spellStart"/>
                  <w:r w:rsidRPr="00182453">
                    <w:rPr>
                      <w:rFonts w:ascii="Verdana" w:hAnsi="Verdana"/>
                      <w:b/>
                      <w:bCs/>
                      <w:color w:val="333333"/>
                    </w:rPr>
                    <w:t>Brecker</w:t>
                  </w:r>
                  <w:proofErr w:type="spellEnd"/>
                  <w:r w:rsidRPr="00182453">
                    <w:rPr>
                      <w:rFonts w:ascii="Verdana" w:hAnsi="Verdana"/>
                      <w:b/>
                      <w:bCs/>
                      <w:color w:val="333333"/>
                    </w:rPr>
                    <w:t xml:space="preserve">, Billy </w:t>
                  </w:r>
                  <w:proofErr w:type="spellStart"/>
                  <w:r w:rsidRPr="00182453">
                    <w:rPr>
                      <w:rFonts w:ascii="Verdana" w:hAnsi="Verdana"/>
                      <w:b/>
                      <w:bCs/>
                      <w:color w:val="333333"/>
                    </w:rPr>
                    <w:t>Cobham</w:t>
                  </w:r>
                  <w:proofErr w:type="spellEnd"/>
                  <w:r w:rsidRPr="00182453">
                    <w:rPr>
                      <w:rFonts w:ascii="Verdana" w:hAnsi="Verdana"/>
                      <w:b/>
                      <w:bCs/>
                      <w:color w:val="333333"/>
                    </w:rPr>
                    <w:t xml:space="preserve">, </w:t>
                  </w:r>
                  <w:proofErr w:type="spellStart"/>
                  <w:r w:rsidRPr="00182453">
                    <w:rPr>
                      <w:rFonts w:ascii="Verdana" w:hAnsi="Verdana"/>
                      <w:b/>
                      <w:bCs/>
                      <w:color w:val="333333"/>
                    </w:rPr>
                    <w:t>Yellowjackets</w:t>
                  </w:r>
                  <w:proofErr w:type="spellEnd"/>
                  <w:r w:rsidRPr="00182453">
                    <w:rPr>
                      <w:rFonts w:ascii="Verdana" w:hAnsi="Verdana"/>
                      <w:b/>
                      <w:bCs/>
                      <w:color w:val="333333"/>
                    </w:rPr>
                    <w:t xml:space="preserve">, </w:t>
                  </w:r>
                  <w:proofErr w:type="spellStart"/>
                  <w:r w:rsidRPr="00182453">
                    <w:rPr>
                      <w:rFonts w:ascii="Verdana" w:hAnsi="Verdana"/>
                      <w:b/>
                      <w:bCs/>
                      <w:color w:val="333333"/>
                    </w:rPr>
                    <w:t>Steps</w:t>
                  </w:r>
                  <w:proofErr w:type="spellEnd"/>
                  <w:r w:rsidRPr="00182453">
                    <w:rPr>
                      <w:rFonts w:ascii="Verdana" w:hAnsi="Verdana"/>
                      <w:b/>
                      <w:bCs/>
                      <w:color w:val="333333"/>
                    </w:rPr>
                    <w:t xml:space="preserve"> </w:t>
                  </w:r>
                  <w:proofErr w:type="spellStart"/>
                  <w:r w:rsidRPr="00182453">
                    <w:rPr>
                      <w:rFonts w:ascii="Verdana" w:hAnsi="Verdana"/>
                      <w:b/>
                      <w:bCs/>
                      <w:color w:val="333333"/>
                    </w:rPr>
                    <w:t>Ahead</w:t>
                  </w:r>
                  <w:proofErr w:type="spellEnd"/>
                  <w:r w:rsidRPr="00182453">
                    <w:rPr>
                      <w:rFonts w:ascii="Verdana" w:hAnsi="Verdana"/>
                      <w:b/>
                      <w:bCs/>
                      <w:color w:val="333333"/>
                    </w:rPr>
                    <w:t xml:space="preserve"> y </w:t>
                  </w:r>
                  <w:proofErr w:type="spellStart"/>
                  <w:r w:rsidRPr="00182453">
                    <w:rPr>
                      <w:rFonts w:ascii="Verdana" w:hAnsi="Verdana"/>
                      <w:b/>
                      <w:bCs/>
                      <w:color w:val="333333"/>
                    </w:rPr>
                    <w:t>Blood</w:t>
                  </w:r>
                  <w:proofErr w:type="spellEnd"/>
                  <w:r w:rsidRPr="00182453">
                    <w:rPr>
                      <w:rFonts w:ascii="Verdana" w:hAnsi="Verdana"/>
                      <w:b/>
                      <w:bCs/>
                      <w:color w:val="333333"/>
                    </w:rPr>
                    <w:t xml:space="preserve"> </w:t>
                  </w:r>
                  <w:proofErr w:type="spellStart"/>
                  <w:r w:rsidRPr="00182453">
                    <w:rPr>
                      <w:rFonts w:ascii="Verdana" w:hAnsi="Verdana"/>
                      <w:b/>
                      <w:bCs/>
                      <w:color w:val="333333"/>
                    </w:rPr>
                    <w:t>Sweat</w:t>
                  </w:r>
                  <w:proofErr w:type="spellEnd"/>
                  <w:r w:rsidRPr="00182453">
                    <w:rPr>
                      <w:rFonts w:ascii="Verdana" w:hAnsi="Verdana"/>
                      <w:b/>
                      <w:bCs/>
                      <w:color w:val="333333"/>
                    </w:rPr>
                    <w:t xml:space="preserve"> &amp; </w:t>
                  </w:r>
                  <w:proofErr w:type="spellStart"/>
                  <w:r w:rsidRPr="00182453">
                    <w:rPr>
                      <w:rFonts w:ascii="Verdana" w:hAnsi="Verdana"/>
                      <w:b/>
                      <w:bCs/>
                      <w:color w:val="333333"/>
                    </w:rPr>
                    <w:t>Tears</w:t>
                  </w:r>
                  <w:proofErr w:type="spellEnd"/>
                  <w:r w:rsidRPr="00182453">
                    <w:rPr>
                      <w:rFonts w:ascii="Verdana" w:hAnsi="Verdana"/>
                      <w:b/>
                      <w:bCs/>
                      <w:color w:val="333333"/>
                    </w:rPr>
                    <w:t>.</w:t>
                  </w:r>
                  <w:r w:rsidRPr="00182453">
                    <w:rPr>
                      <w:rFonts w:ascii="Verdana" w:hAnsi="Verdana"/>
                      <w:color w:val="333333"/>
                      <w:sz w:val="21"/>
                      <w:szCs w:val="21"/>
                    </w:rPr>
                    <w:t xml:space="preserve"> Como líder de su propia banda de los últimos 25 años o más, ha recibido </w:t>
                  </w:r>
                  <w:r w:rsidRPr="00182453">
                    <w:rPr>
                      <w:rFonts w:ascii="Verdana" w:hAnsi="Verdana"/>
                      <w:b/>
                      <w:bCs/>
                      <w:color w:val="333333"/>
                    </w:rPr>
                    <w:t xml:space="preserve">seis nominaciones a los </w:t>
                  </w:r>
                  <w:proofErr w:type="spellStart"/>
                  <w:r w:rsidRPr="00182453">
                    <w:rPr>
                      <w:rFonts w:ascii="Verdana" w:hAnsi="Verdana"/>
                      <w:b/>
                      <w:bCs/>
                      <w:color w:val="333333"/>
                    </w:rPr>
                    <w:t>Grammy</w:t>
                  </w:r>
                  <w:proofErr w:type="spellEnd"/>
                  <w:r w:rsidRPr="00182453">
                    <w:rPr>
                      <w:rFonts w:ascii="Verdana" w:hAnsi="Verdana"/>
                      <w:color w:val="333333"/>
                      <w:sz w:val="21"/>
                      <w:szCs w:val="21"/>
                    </w:rPr>
                    <w:t xml:space="preserve"> y trabajado consistentemente con la flor y nata de los músicos de élite del jazz contemporáneo: </w:t>
                  </w:r>
                  <w:proofErr w:type="spellStart"/>
                  <w:r w:rsidRPr="00182453">
                    <w:rPr>
                      <w:rFonts w:ascii="Verdana" w:hAnsi="Verdana"/>
                      <w:b/>
                      <w:bCs/>
                      <w:color w:val="333333"/>
                    </w:rPr>
                    <w:t>Randy</w:t>
                  </w:r>
                  <w:proofErr w:type="spellEnd"/>
                  <w:r w:rsidRPr="00182453">
                    <w:rPr>
                      <w:rFonts w:ascii="Verdana" w:hAnsi="Verdana"/>
                      <w:b/>
                      <w:bCs/>
                      <w:color w:val="333333"/>
                    </w:rPr>
                    <w:t xml:space="preserve"> </w:t>
                  </w:r>
                  <w:proofErr w:type="spellStart"/>
                  <w:r w:rsidRPr="00182453">
                    <w:rPr>
                      <w:rFonts w:ascii="Verdana" w:hAnsi="Verdana"/>
                      <w:b/>
                      <w:bCs/>
                      <w:color w:val="333333"/>
                    </w:rPr>
                    <w:t>Brecker</w:t>
                  </w:r>
                  <w:proofErr w:type="spellEnd"/>
                  <w:r w:rsidRPr="00182453">
                    <w:rPr>
                      <w:rFonts w:ascii="Verdana" w:hAnsi="Verdana"/>
                      <w:b/>
                      <w:bCs/>
                      <w:color w:val="333333"/>
                    </w:rPr>
                    <w:t xml:space="preserve">, </w:t>
                  </w:r>
                  <w:proofErr w:type="spellStart"/>
                  <w:r w:rsidRPr="00182453">
                    <w:rPr>
                      <w:rFonts w:ascii="Verdana" w:hAnsi="Verdana"/>
                      <w:b/>
                      <w:bCs/>
                      <w:color w:val="333333"/>
                    </w:rPr>
                    <w:t>Dave</w:t>
                  </w:r>
                  <w:proofErr w:type="spellEnd"/>
                  <w:r w:rsidRPr="00182453">
                    <w:rPr>
                      <w:rFonts w:ascii="Verdana" w:hAnsi="Verdana"/>
                      <w:b/>
                      <w:bCs/>
                      <w:color w:val="333333"/>
                    </w:rPr>
                    <w:t xml:space="preserve"> </w:t>
                  </w:r>
                  <w:proofErr w:type="spellStart"/>
                  <w:r w:rsidRPr="00182453">
                    <w:rPr>
                      <w:rFonts w:ascii="Verdana" w:hAnsi="Verdana"/>
                      <w:b/>
                      <w:bCs/>
                      <w:color w:val="333333"/>
                    </w:rPr>
                    <w:t>Holland</w:t>
                  </w:r>
                  <w:proofErr w:type="spellEnd"/>
                  <w:r w:rsidRPr="00182453">
                    <w:rPr>
                      <w:rFonts w:ascii="Verdana" w:hAnsi="Verdana"/>
                      <w:b/>
                      <w:bCs/>
                      <w:color w:val="333333"/>
                    </w:rPr>
                    <w:t xml:space="preserve">, Anthony Jackson, </w:t>
                  </w:r>
                  <w:proofErr w:type="spellStart"/>
                  <w:r w:rsidRPr="00182453">
                    <w:rPr>
                      <w:rFonts w:ascii="Verdana" w:hAnsi="Verdana"/>
                      <w:b/>
                      <w:bCs/>
                      <w:color w:val="333333"/>
                    </w:rPr>
                    <w:t>Terri</w:t>
                  </w:r>
                  <w:proofErr w:type="spellEnd"/>
                  <w:r w:rsidRPr="00182453">
                    <w:rPr>
                      <w:rFonts w:ascii="Verdana" w:hAnsi="Verdana"/>
                      <w:b/>
                      <w:bCs/>
                      <w:color w:val="333333"/>
                    </w:rPr>
                    <w:t xml:space="preserve"> </w:t>
                  </w:r>
                  <w:proofErr w:type="spellStart"/>
                  <w:r w:rsidRPr="00182453">
                    <w:rPr>
                      <w:rFonts w:ascii="Verdana" w:hAnsi="Verdana"/>
                      <w:b/>
                      <w:bCs/>
                      <w:color w:val="333333"/>
                    </w:rPr>
                    <w:t>Lynne</w:t>
                  </w:r>
                  <w:proofErr w:type="spellEnd"/>
                  <w:r w:rsidRPr="00182453">
                    <w:rPr>
                      <w:rFonts w:ascii="Verdana" w:hAnsi="Verdana"/>
                      <w:b/>
                      <w:bCs/>
                      <w:color w:val="333333"/>
                    </w:rPr>
                    <w:t xml:space="preserve"> Carrington, Al Foster, David </w:t>
                  </w:r>
                  <w:proofErr w:type="spellStart"/>
                  <w:r w:rsidRPr="00182453">
                    <w:rPr>
                      <w:rFonts w:ascii="Verdana" w:hAnsi="Verdana"/>
                      <w:b/>
                      <w:bCs/>
                      <w:color w:val="333333"/>
                    </w:rPr>
                    <w:t>Sanborn</w:t>
                  </w:r>
                  <w:proofErr w:type="spellEnd"/>
                  <w:r w:rsidRPr="00182453">
                    <w:rPr>
                      <w:rFonts w:ascii="Verdana" w:hAnsi="Verdana"/>
                      <w:b/>
                      <w:bCs/>
                      <w:color w:val="333333"/>
                    </w:rPr>
                    <w:t xml:space="preserve">, Jaco </w:t>
                  </w:r>
                  <w:proofErr w:type="spellStart"/>
                  <w:r w:rsidRPr="00182453">
                    <w:rPr>
                      <w:rFonts w:ascii="Verdana" w:hAnsi="Verdana"/>
                      <w:b/>
                      <w:bCs/>
                      <w:color w:val="333333"/>
                    </w:rPr>
                    <w:t>Pastorius</w:t>
                  </w:r>
                  <w:proofErr w:type="spellEnd"/>
                  <w:r w:rsidRPr="00182453">
                    <w:rPr>
                      <w:rFonts w:ascii="Verdana" w:hAnsi="Verdana"/>
                      <w:b/>
                      <w:bCs/>
                      <w:color w:val="333333"/>
                    </w:rPr>
                    <w:t xml:space="preserve">, Lincoln </w:t>
                  </w:r>
                  <w:proofErr w:type="spellStart"/>
                  <w:r w:rsidRPr="00182453">
                    <w:rPr>
                      <w:rFonts w:ascii="Verdana" w:hAnsi="Verdana"/>
                      <w:b/>
                      <w:bCs/>
                      <w:color w:val="333333"/>
                    </w:rPr>
                    <w:t>Goines</w:t>
                  </w:r>
                  <w:proofErr w:type="spellEnd"/>
                  <w:r w:rsidRPr="00182453">
                    <w:rPr>
                      <w:rFonts w:ascii="Verdana" w:hAnsi="Verdana"/>
                      <w:b/>
                      <w:bCs/>
                      <w:color w:val="333333"/>
                    </w:rPr>
                    <w:t xml:space="preserve">, Dennis </w:t>
                  </w:r>
                  <w:proofErr w:type="spellStart"/>
                  <w:r w:rsidRPr="00182453">
                    <w:rPr>
                      <w:rFonts w:ascii="Verdana" w:hAnsi="Verdana"/>
                      <w:b/>
                      <w:bCs/>
                      <w:color w:val="333333"/>
                    </w:rPr>
                    <w:t>Chambers</w:t>
                  </w:r>
                  <w:proofErr w:type="spellEnd"/>
                  <w:r w:rsidRPr="00182453">
                    <w:rPr>
                      <w:rFonts w:ascii="Verdana" w:hAnsi="Verdana"/>
                      <w:b/>
                      <w:bCs/>
                      <w:color w:val="333333"/>
                    </w:rPr>
                    <w:t xml:space="preserve">, Jack </w:t>
                  </w:r>
                  <w:proofErr w:type="spellStart"/>
                  <w:r w:rsidRPr="00182453">
                    <w:rPr>
                      <w:rFonts w:ascii="Verdana" w:hAnsi="Verdana"/>
                      <w:b/>
                      <w:bCs/>
                      <w:color w:val="333333"/>
                    </w:rPr>
                    <w:t>DeJohnette</w:t>
                  </w:r>
                  <w:proofErr w:type="spellEnd"/>
                  <w:r w:rsidRPr="00182453">
                    <w:rPr>
                      <w:rFonts w:ascii="Verdana" w:hAnsi="Verdana"/>
                      <w:b/>
                      <w:bCs/>
                      <w:color w:val="333333"/>
                    </w:rPr>
                    <w:t xml:space="preserve">, Ron Carter, John </w:t>
                  </w:r>
                  <w:proofErr w:type="spellStart"/>
                  <w:r w:rsidRPr="00182453">
                    <w:rPr>
                      <w:rFonts w:ascii="Verdana" w:hAnsi="Verdana"/>
                      <w:b/>
                      <w:bCs/>
                      <w:color w:val="333333"/>
                    </w:rPr>
                    <w:t>Scofield</w:t>
                  </w:r>
                  <w:proofErr w:type="spellEnd"/>
                  <w:r w:rsidRPr="00182453">
                    <w:rPr>
                      <w:rFonts w:ascii="Verdana" w:hAnsi="Verdana"/>
                      <w:b/>
                      <w:bCs/>
                      <w:color w:val="333333"/>
                    </w:rPr>
                    <w:t xml:space="preserve">, Kenny Garrett, </w:t>
                  </w:r>
                  <w:proofErr w:type="spellStart"/>
                  <w:r w:rsidRPr="00182453">
                    <w:rPr>
                      <w:rFonts w:ascii="Verdana" w:hAnsi="Verdana"/>
                      <w:b/>
                      <w:bCs/>
                      <w:color w:val="333333"/>
                    </w:rPr>
                    <w:t>Joe</w:t>
                  </w:r>
                  <w:proofErr w:type="spellEnd"/>
                  <w:r w:rsidRPr="00182453">
                    <w:rPr>
                      <w:rFonts w:ascii="Verdana" w:hAnsi="Verdana"/>
                      <w:b/>
                      <w:bCs/>
                      <w:color w:val="333333"/>
                    </w:rPr>
                    <w:t xml:space="preserve"> Henderson, Roy </w:t>
                  </w:r>
                  <w:proofErr w:type="spellStart"/>
                  <w:r w:rsidRPr="00182453">
                    <w:rPr>
                      <w:rFonts w:ascii="Verdana" w:hAnsi="Verdana"/>
                      <w:b/>
                      <w:bCs/>
                      <w:color w:val="333333"/>
                    </w:rPr>
                    <w:t>Hargrove</w:t>
                  </w:r>
                  <w:proofErr w:type="spellEnd"/>
                  <w:r w:rsidRPr="00182453">
                    <w:rPr>
                      <w:rFonts w:ascii="Verdana" w:hAnsi="Verdana"/>
                      <w:b/>
                      <w:bCs/>
                      <w:color w:val="333333"/>
                    </w:rPr>
                    <w:t xml:space="preserve">, </w:t>
                  </w:r>
                  <w:proofErr w:type="spellStart"/>
                  <w:r w:rsidRPr="00182453">
                    <w:rPr>
                      <w:rFonts w:ascii="Verdana" w:hAnsi="Verdana"/>
                      <w:b/>
                      <w:bCs/>
                      <w:color w:val="333333"/>
                    </w:rPr>
                    <w:t>Cindy</w:t>
                  </w:r>
                  <w:proofErr w:type="spellEnd"/>
                  <w:r w:rsidRPr="00182453">
                    <w:rPr>
                      <w:rFonts w:ascii="Verdana" w:hAnsi="Verdana"/>
                      <w:b/>
                      <w:bCs/>
                      <w:color w:val="333333"/>
                    </w:rPr>
                    <w:t xml:space="preserve"> </w:t>
                  </w:r>
                  <w:proofErr w:type="spellStart"/>
                  <w:r w:rsidRPr="00182453">
                    <w:rPr>
                      <w:rFonts w:ascii="Verdana" w:hAnsi="Verdana"/>
                      <w:b/>
                      <w:bCs/>
                      <w:color w:val="333333"/>
                    </w:rPr>
                    <w:t>Blackman</w:t>
                  </w:r>
                  <w:proofErr w:type="spellEnd"/>
                  <w:r w:rsidRPr="00182453">
                    <w:rPr>
                      <w:rFonts w:ascii="Verdana" w:hAnsi="Verdana"/>
                      <w:b/>
                      <w:bCs/>
                      <w:color w:val="333333"/>
                    </w:rPr>
                    <w:t xml:space="preserve">, Chris Potter, </w:t>
                  </w:r>
                  <w:proofErr w:type="spellStart"/>
                  <w:r w:rsidRPr="00182453">
                    <w:rPr>
                      <w:rFonts w:ascii="Verdana" w:hAnsi="Verdana"/>
                      <w:b/>
                      <w:bCs/>
                      <w:color w:val="333333"/>
                    </w:rPr>
                    <w:t>Victor</w:t>
                  </w:r>
                  <w:proofErr w:type="spellEnd"/>
                  <w:r w:rsidRPr="00182453">
                    <w:rPr>
                      <w:rFonts w:ascii="Verdana" w:hAnsi="Verdana"/>
                      <w:b/>
                      <w:bCs/>
                      <w:color w:val="333333"/>
                    </w:rPr>
                    <w:t xml:space="preserve"> Bailey</w:t>
                  </w:r>
                  <w:r w:rsidRPr="00182453">
                    <w:rPr>
                      <w:rFonts w:ascii="Verdana" w:hAnsi="Verdana"/>
                      <w:color w:val="333333"/>
                      <w:sz w:val="21"/>
                      <w:szCs w:val="21"/>
                    </w:rPr>
                    <w:t xml:space="preserve"> ... y la lista continúa. </w:t>
                  </w:r>
                  <w:r>
                    <w:rPr>
                      <w:rFonts w:ascii="Verdana" w:hAnsi="Verdana"/>
                      <w:color w:val="333333"/>
                      <w:sz w:val="21"/>
                      <w:szCs w:val="21"/>
                    </w:rPr>
                    <w:t xml:space="preserve">Lo que hace de Mike un músico muy especial es su sentido del riesgo, su manera de </w:t>
                  </w:r>
                  <w:proofErr w:type="spellStart"/>
                  <w:r>
                    <w:rPr>
                      <w:rFonts w:ascii="Verdana" w:hAnsi="Verdana"/>
                      <w:color w:val="333333"/>
                      <w:sz w:val="21"/>
                      <w:szCs w:val="21"/>
                    </w:rPr>
                    <w:t>absorver</w:t>
                  </w:r>
                  <w:proofErr w:type="spellEnd"/>
                  <w:r>
                    <w:rPr>
                      <w:rFonts w:ascii="Verdana" w:hAnsi="Verdana"/>
                      <w:color w:val="333333"/>
                      <w:sz w:val="21"/>
                      <w:szCs w:val="21"/>
                    </w:rPr>
                    <w:t xml:space="preserve"> y transformar influencias tan diversas como el funk, el rock y la </w:t>
                  </w:r>
                  <w:proofErr w:type="spellStart"/>
                  <w:r>
                    <w:rPr>
                      <w:rFonts w:ascii="Verdana" w:hAnsi="Verdana"/>
                      <w:color w:val="333333"/>
                      <w:sz w:val="21"/>
                      <w:szCs w:val="21"/>
                    </w:rPr>
                    <w:t>world</w:t>
                  </w:r>
                  <w:proofErr w:type="spellEnd"/>
                  <w:r>
                    <w:rPr>
                      <w:rFonts w:ascii="Verdana" w:hAnsi="Verdana"/>
                      <w:color w:val="333333"/>
                      <w:sz w:val="21"/>
                      <w:szCs w:val="21"/>
                    </w:rPr>
                    <w:t xml:space="preserve"> </w:t>
                  </w:r>
                  <w:proofErr w:type="spellStart"/>
                  <w:r>
                    <w:rPr>
                      <w:rFonts w:ascii="Verdana" w:hAnsi="Verdana"/>
                      <w:color w:val="333333"/>
                      <w:sz w:val="21"/>
                      <w:szCs w:val="21"/>
                    </w:rPr>
                    <w:t>music</w:t>
                  </w:r>
                  <w:proofErr w:type="spellEnd"/>
                  <w:r>
                    <w:rPr>
                      <w:rFonts w:ascii="Verdana" w:hAnsi="Verdana"/>
                      <w:color w:val="333333"/>
                      <w:sz w:val="21"/>
                      <w:szCs w:val="21"/>
                    </w:rPr>
                    <w:t xml:space="preserve"> </w:t>
                  </w:r>
                  <w:proofErr w:type="spellStart"/>
                  <w:r>
                    <w:rPr>
                      <w:rFonts w:ascii="Verdana" w:hAnsi="Verdana"/>
                      <w:color w:val="333333"/>
                      <w:sz w:val="21"/>
                      <w:szCs w:val="21"/>
                    </w:rPr>
                    <w:t>sumandolas</w:t>
                  </w:r>
                  <w:proofErr w:type="spellEnd"/>
                  <w:r>
                    <w:rPr>
                      <w:rFonts w:ascii="Verdana" w:hAnsi="Verdana"/>
                      <w:color w:val="333333"/>
                      <w:sz w:val="21"/>
                      <w:szCs w:val="21"/>
                    </w:rPr>
                    <w:t xml:space="preserve"> a sus </w:t>
                  </w:r>
                  <w:proofErr w:type="spellStart"/>
                  <w:r>
                    <w:rPr>
                      <w:rFonts w:ascii="Verdana" w:hAnsi="Verdana"/>
                      <w:color w:val="333333"/>
                      <w:sz w:val="21"/>
                      <w:szCs w:val="21"/>
                    </w:rPr>
                    <w:t>raices</w:t>
                  </w:r>
                  <w:proofErr w:type="spellEnd"/>
                  <w:r>
                    <w:rPr>
                      <w:rFonts w:ascii="Verdana" w:hAnsi="Verdana"/>
                      <w:color w:val="333333"/>
                      <w:sz w:val="21"/>
                      <w:szCs w:val="21"/>
                    </w:rPr>
                    <w:t xml:space="preserve"> </w:t>
                  </w:r>
                  <w:proofErr w:type="spellStart"/>
                  <w:r>
                    <w:rPr>
                      <w:rFonts w:ascii="Verdana" w:hAnsi="Verdana"/>
                      <w:color w:val="333333"/>
                      <w:sz w:val="21"/>
                      <w:szCs w:val="21"/>
                    </w:rPr>
                    <w:t>jazzisticas</w:t>
                  </w:r>
                  <w:proofErr w:type="spellEnd"/>
                  <w:r>
                    <w:rPr>
                      <w:rFonts w:ascii="Verdana" w:hAnsi="Verdana"/>
                      <w:color w:val="333333"/>
                      <w:sz w:val="21"/>
                      <w:szCs w:val="21"/>
                    </w:rPr>
                    <w:t>, logrando su particular estilo. Ha utilizado sus raíces del jazz como punto de partida para explorar una serie de territorios alternativos que incluyen R &amp; B, rock, swing, funk, música del mundo y numerosas otras regiones a lo largo de la topografía musical. </w:t>
                  </w:r>
                  <w:hyperlink r:id="rId10" w:tgtFrame="_blank" w:history="1">
                    <w:r>
                      <w:rPr>
                        <w:rStyle w:val="Hipervnculo"/>
                        <w:rFonts w:ascii="Verdana" w:hAnsi="Verdana"/>
                        <w:sz w:val="21"/>
                        <w:szCs w:val="21"/>
                      </w:rPr>
                      <w:t>www.mikestern.org</w:t>
                    </w:r>
                  </w:hyperlink>
                </w:p>
                <w:p w:rsidR="00182453" w:rsidRDefault="00182453" w:rsidP="00182453">
                  <w:pPr>
                    <w:spacing w:before="72" w:after="192" w:line="270" w:lineRule="atLeast"/>
                    <w:rPr>
                      <w:sz w:val="21"/>
                      <w:szCs w:val="21"/>
                    </w:rPr>
                  </w:pPr>
                  <w:r w:rsidRPr="00182453">
                    <w:rPr>
                      <w:rFonts w:ascii="Verdana" w:hAnsi="Verdana"/>
                      <w:i/>
                      <w:iCs/>
                      <w:color w:val="595959"/>
                      <w:sz w:val="21"/>
                      <w:szCs w:val="21"/>
                    </w:rPr>
                    <w:t>"La guitarra tiende a mantener la mente abierta, porque se la oye en tantos lugares", </w:t>
                  </w:r>
                  <w:r w:rsidRPr="00182453">
                    <w:rPr>
                      <w:rFonts w:ascii="Verdana" w:hAnsi="Verdana"/>
                      <w:color w:val="595959"/>
                      <w:sz w:val="21"/>
                      <w:szCs w:val="21"/>
                    </w:rPr>
                    <w:t xml:space="preserve">dice </w:t>
                  </w:r>
                  <w:proofErr w:type="spellStart"/>
                  <w:r w:rsidRPr="00182453">
                    <w:rPr>
                      <w:rFonts w:ascii="Verdana" w:hAnsi="Verdana"/>
                      <w:color w:val="595959"/>
                      <w:sz w:val="21"/>
                      <w:szCs w:val="21"/>
                    </w:rPr>
                    <w:t>Stern</w:t>
                  </w:r>
                  <w:proofErr w:type="spellEnd"/>
                  <w:r w:rsidRPr="00182453">
                    <w:rPr>
                      <w:rFonts w:ascii="Verdana" w:hAnsi="Verdana"/>
                      <w:i/>
                      <w:iCs/>
                      <w:color w:val="595959"/>
                      <w:sz w:val="21"/>
                      <w:szCs w:val="21"/>
                    </w:rPr>
                    <w:t>, "Se escucha en el rock, en el country, en el pop, en el funk, música clásica, en el jazz, en tantos tipos de música que se puede identificar inmediatamente en un nivel u otro".</w:t>
                  </w:r>
                </w:p>
                <w:p w:rsidR="00182453" w:rsidRDefault="00182453" w:rsidP="00182453">
                  <w:pPr>
                    <w:spacing w:before="72" w:after="192" w:line="270" w:lineRule="atLeast"/>
                    <w:rPr>
                      <w:color w:val="333333"/>
                      <w:sz w:val="21"/>
                      <w:szCs w:val="21"/>
                    </w:rPr>
                  </w:pPr>
                  <w:r w:rsidRPr="00182453">
                    <w:rPr>
                      <w:rFonts w:ascii="Verdana" w:hAnsi="Verdana"/>
                      <w:i/>
                      <w:iCs/>
                      <w:color w:val="595959"/>
                      <w:sz w:val="21"/>
                      <w:szCs w:val="21"/>
                    </w:rPr>
                    <w:t xml:space="preserve">"He estado tocando un montón de diferentes tipos de buena música con una gran cantidad de músicos en algunos de mis discos más recientes" "…me encanta el </w:t>
                  </w:r>
                  <w:proofErr w:type="spellStart"/>
                  <w:r w:rsidRPr="00182453">
                    <w:rPr>
                      <w:rFonts w:ascii="Verdana" w:hAnsi="Verdana"/>
                      <w:i/>
                      <w:iCs/>
                      <w:color w:val="595959"/>
                      <w:sz w:val="21"/>
                      <w:szCs w:val="21"/>
                    </w:rPr>
                    <w:t>bebop</w:t>
                  </w:r>
                  <w:proofErr w:type="spellEnd"/>
                  <w:r w:rsidRPr="00182453">
                    <w:rPr>
                      <w:rFonts w:ascii="Verdana" w:hAnsi="Verdana"/>
                      <w:i/>
                      <w:iCs/>
                      <w:color w:val="595959"/>
                      <w:sz w:val="21"/>
                      <w:szCs w:val="21"/>
                    </w:rPr>
                    <w:t>, swing, rock, todas las cosas que una gran cantidad de guitarristas - especialmente los músicos de jazz - tienden a incluir en su música …la música que realmente me inspira por lo general abarca un buen número de territorios".</w:t>
                  </w:r>
                  <w:r>
                    <w:rPr>
                      <w:rFonts w:ascii="Verdana" w:hAnsi="Verdana"/>
                      <w:i/>
                      <w:iCs/>
                      <w:color w:val="595959"/>
                      <w:sz w:val="21"/>
                      <w:szCs w:val="21"/>
                    </w:rPr>
                    <w:br/>
                  </w:r>
                </w:p>
                <w:p w:rsidR="00182453" w:rsidRDefault="00182453" w:rsidP="00182453">
                  <w:pPr>
                    <w:spacing w:before="72" w:after="192"/>
                    <w:rPr>
                      <w:sz w:val="21"/>
                      <w:szCs w:val="21"/>
                    </w:rPr>
                  </w:pPr>
                  <w:r w:rsidRPr="00182453">
                    <w:rPr>
                      <w:rFonts w:ascii="Verdana" w:hAnsi="Verdana"/>
                      <w:b/>
                      <w:bCs/>
                      <w:color w:val="7F0000"/>
                      <w:sz w:val="21"/>
                      <w:szCs w:val="21"/>
                    </w:rPr>
                    <w:t>DAVE WECKL</w:t>
                  </w:r>
                  <w:r w:rsidRPr="00182453">
                    <w:rPr>
                      <w:rFonts w:ascii="Verdana" w:hAnsi="Verdana"/>
                      <w:color w:val="AC193D"/>
                      <w:sz w:val="21"/>
                      <w:szCs w:val="21"/>
                    </w:rPr>
                    <w:t xml:space="preserve"> </w:t>
                  </w:r>
                  <w:r w:rsidRPr="00182453">
                    <w:rPr>
                      <w:rFonts w:ascii="Verdana" w:hAnsi="Verdana"/>
                      <w:color w:val="333333"/>
                      <w:sz w:val="21"/>
                      <w:szCs w:val="21"/>
                    </w:rPr>
                    <w:t xml:space="preserve">ha sido escuchado con Mike </w:t>
                  </w:r>
                  <w:proofErr w:type="spellStart"/>
                  <w:r w:rsidRPr="00182453">
                    <w:rPr>
                      <w:rFonts w:ascii="Verdana" w:hAnsi="Verdana"/>
                      <w:color w:val="333333"/>
                      <w:sz w:val="21"/>
                      <w:szCs w:val="21"/>
                    </w:rPr>
                    <w:t>Stern</w:t>
                  </w:r>
                  <w:proofErr w:type="spellEnd"/>
                  <w:r w:rsidRPr="00182453">
                    <w:rPr>
                      <w:rFonts w:ascii="Verdana" w:hAnsi="Verdana"/>
                      <w:color w:val="333333"/>
                      <w:sz w:val="21"/>
                      <w:szCs w:val="21"/>
                    </w:rPr>
                    <w:t xml:space="preserve"> por más de quince años y en seis álbumes. Él es un miembro del Salón de la Fama de la lista de los 25 mejores bateristas de todos los tiempos de </w:t>
                  </w:r>
                  <w:proofErr w:type="spellStart"/>
                  <w:r w:rsidRPr="00182453">
                    <w:rPr>
                      <w:rFonts w:ascii="Verdana" w:hAnsi="Verdana"/>
                      <w:color w:val="333333"/>
                      <w:sz w:val="21"/>
                      <w:szCs w:val="21"/>
                    </w:rPr>
                    <w:t>Modern</w:t>
                  </w:r>
                  <w:proofErr w:type="spellEnd"/>
                  <w:r w:rsidRPr="00182453">
                    <w:rPr>
                      <w:rFonts w:ascii="Verdana" w:hAnsi="Verdana"/>
                      <w:color w:val="333333"/>
                      <w:sz w:val="21"/>
                      <w:szCs w:val="21"/>
                    </w:rPr>
                    <w:t xml:space="preserve"> </w:t>
                  </w:r>
                  <w:proofErr w:type="spellStart"/>
                  <w:r w:rsidRPr="00182453">
                    <w:rPr>
                      <w:rFonts w:ascii="Verdana" w:hAnsi="Verdana"/>
                      <w:color w:val="333333"/>
                      <w:sz w:val="21"/>
                      <w:szCs w:val="21"/>
                    </w:rPr>
                    <w:t>Drummer</w:t>
                  </w:r>
                  <w:proofErr w:type="spellEnd"/>
                  <w:r w:rsidRPr="00182453">
                    <w:rPr>
                      <w:rFonts w:ascii="Verdana" w:hAnsi="Verdana"/>
                      <w:color w:val="333333"/>
                      <w:sz w:val="21"/>
                      <w:szCs w:val="21"/>
                    </w:rPr>
                    <w:t xml:space="preserve">. Bajo su propio nombre que ha lanzado seis álbumes y una gran cantidad de productos de instrucción aclamados. Su CV es una prueba de su versatilidad y habilidad, e incluye su trabajo con el ganador del </w:t>
                  </w:r>
                  <w:proofErr w:type="spellStart"/>
                  <w:r w:rsidRPr="00182453">
                    <w:rPr>
                      <w:rFonts w:ascii="Verdana" w:hAnsi="Verdana"/>
                      <w:color w:val="333333"/>
                      <w:sz w:val="21"/>
                      <w:szCs w:val="21"/>
                    </w:rPr>
                    <w:t>Grammy</w:t>
                  </w:r>
                  <w:proofErr w:type="spellEnd"/>
                  <w:r w:rsidRPr="00182453">
                    <w:rPr>
                      <w:rFonts w:ascii="Verdana" w:hAnsi="Verdana"/>
                      <w:color w:val="333333"/>
                      <w:sz w:val="21"/>
                      <w:szCs w:val="21"/>
                    </w:rPr>
                    <w:t xml:space="preserve"> </w:t>
                  </w:r>
                  <w:proofErr w:type="spellStart"/>
                  <w:r w:rsidRPr="00182453">
                    <w:rPr>
                      <w:rFonts w:ascii="Verdana" w:hAnsi="Verdana"/>
                      <w:b/>
                      <w:bCs/>
                      <w:color w:val="333333"/>
                      <w:sz w:val="21"/>
                      <w:szCs w:val="21"/>
                    </w:rPr>
                    <w:t>Chick</w:t>
                  </w:r>
                  <w:proofErr w:type="spellEnd"/>
                  <w:r w:rsidRPr="00182453">
                    <w:rPr>
                      <w:rFonts w:ascii="Verdana" w:hAnsi="Verdana"/>
                      <w:b/>
                      <w:bCs/>
                      <w:color w:val="333333"/>
                      <w:sz w:val="21"/>
                      <w:szCs w:val="21"/>
                    </w:rPr>
                    <w:t xml:space="preserve"> Corea</w:t>
                  </w:r>
                  <w:r w:rsidRPr="00182453">
                    <w:rPr>
                      <w:rFonts w:ascii="Verdana" w:hAnsi="Verdana"/>
                      <w:color w:val="333333"/>
                      <w:sz w:val="21"/>
                      <w:szCs w:val="21"/>
                    </w:rPr>
                    <w:t xml:space="preserve"> (</w:t>
                  </w:r>
                  <w:proofErr w:type="spellStart"/>
                  <w:r w:rsidRPr="00182453">
                    <w:rPr>
                      <w:rFonts w:ascii="Verdana" w:hAnsi="Verdana"/>
                      <w:color w:val="333333"/>
                      <w:sz w:val="21"/>
                      <w:szCs w:val="21"/>
                    </w:rPr>
                    <w:t>Elecktic</w:t>
                  </w:r>
                  <w:proofErr w:type="spellEnd"/>
                  <w:r w:rsidRPr="00182453">
                    <w:rPr>
                      <w:rFonts w:ascii="Verdana" w:hAnsi="Verdana"/>
                      <w:color w:val="333333"/>
                      <w:sz w:val="21"/>
                      <w:szCs w:val="21"/>
                    </w:rPr>
                    <w:t xml:space="preserve"> &amp; </w:t>
                  </w:r>
                  <w:proofErr w:type="spellStart"/>
                  <w:r w:rsidRPr="00182453">
                    <w:rPr>
                      <w:rFonts w:ascii="Verdana" w:hAnsi="Verdana"/>
                      <w:color w:val="333333"/>
                      <w:sz w:val="21"/>
                      <w:szCs w:val="21"/>
                    </w:rPr>
                    <w:t>Akoustic</w:t>
                  </w:r>
                  <w:proofErr w:type="spellEnd"/>
                  <w:r w:rsidRPr="00182453">
                    <w:rPr>
                      <w:rFonts w:ascii="Verdana" w:hAnsi="Verdana"/>
                      <w:color w:val="333333"/>
                      <w:sz w:val="21"/>
                      <w:szCs w:val="21"/>
                    </w:rPr>
                    <w:t xml:space="preserve"> </w:t>
                  </w:r>
                  <w:proofErr w:type="spellStart"/>
                  <w:r w:rsidRPr="00182453">
                    <w:rPr>
                      <w:rFonts w:ascii="Verdana" w:hAnsi="Verdana"/>
                      <w:color w:val="333333"/>
                      <w:sz w:val="21"/>
                      <w:szCs w:val="21"/>
                    </w:rPr>
                    <w:t>Bands</w:t>
                  </w:r>
                  <w:proofErr w:type="spellEnd"/>
                  <w:r w:rsidRPr="00182453">
                    <w:rPr>
                      <w:rFonts w:ascii="Verdana" w:hAnsi="Verdana"/>
                      <w:color w:val="333333"/>
                      <w:sz w:val="21"/>
                      <w:szCs w:val="21"/>
                    </w:rPr>
                    <w:t xml:space="preserve">), sumado a su trabajo con </w:t>
                  </w:r>
                  <w:r w:rsidRPr="00182453">
                    <w:rPr>
                      <w:rFonts w:ascii="Verdana" w:hAnsi="Verdana"/>
                      <w:b/>
                      <w:bCs/>
                      <w:color w:val="333333"/>
                      <w:sz w:val="21"/>
                      <w:szCs w:val="21"/>
                    </w:rPr>
                    <w:t xml:space="preserve">Madonna, </w:t>
                  </w:r>
                  <w:proofErr w:type="spellStart"/>
                  <w:r w:rsidRPr="00182453">
                    <w:rPr>
                      <w:rFonts w:ascii="Verdana" w:hAnsi="Verdana"/>
                      <w:b/>
                      <w:bCs/>
                      <w:color w:val="333333"/>
                      <w:sz w:val="21"/>
                      <w:szCs w:val="21"/>
                    </w:rPr>
                    <w:t>Dave</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Matthews</w:t>
                  </w:r>
                  <w:proofErr w:type="spellEnd"/>
                  <w:r w:rsidRPr="00182453">
                    <w:rPr>
                      <w:rFonts w:ascii="Verdana" w:hAnsi="Verdana"/>
                      <w:b/>
                      <w:bCs/>
                      <w:color w:val="333333"/>
                      <w:sz w:val="21"/>
                      <w:szCs w:val="21"/>
                    </w:rPr>
                    <w:t xml:space="preserve">, George </w:t>
                  </w:r>
                  <w:proofErr w:type="spellStart"/>
                  <w:r w:rsidRPr="00182453">
                    <w:rPr>
                      <w:rFonts w:ascii="Verdana" w:hAnsi="Verdana"/>
                      <w:b/>
                      <w:bCs/>
                      <w:color w:val="333333"/>
                      <w:sz w:val="21"/>
                      <w:szCs w:val="21"/>
                    </w:rPr>
                    <w:t>Benson</w:t>
                  </w:r>
                  <w:proofErr w:type="spellEnd"/>
                  <w:r w:rsidRPr="00182453">
                    <w:rPr>
                      <w:rFonts w:ascii="Verdana" w:hAnsi="Verdana"/>
                      <w:b/>
                      <w:bCs/>
                      <w:color w:val="333333"/>
                      <w:sz w:val="21"/>
                      <w:szCs w:val="21"/>
                    </w:rPr>
                    <w:t xml:space="preserve">, Lee </w:t>
                  </w:r>
                  <w:proofErr w:type="spellStart"/>
                  <w:r w:rsidRPr="00182453">
                    <w:rPr>
                      <w:rFonts w:ascii="Verdana" w:hAnsi="Verdana"/>
                      <w:b/>
                      <w:bCs/>
                      <w:color w:val="333333"/>
                      <w:sz w:val="21"/>
                      <w:szCs w:val="21"/>
                    </w:rPr>
                    <w:t>Ritenour</w:t>
                  </w:r>
                  <w:proofErr w:type="spellEnd"/>
                  <w:r w:rsidRPr="00182453">
                    <w:rPr>
                      <w:rFonts w:ascii="Verdana" w:hAnsi="Verdana"/>
                      <w:b/>
                      <w:bCs/>
                      <w:color w:val="333333"/>
                      <w:sz w:val="21"/>
                      <w:szCs w:val="21"/>
                    </w:rPr>
                    <w:t xml:space="preserve">, Michael </w:t>
                  </w:r>
                  <w:proofErr w:type="spellStart"/>
                  <w:r w:rsidRPr="00182453">
                    <w:rPr>
                      <w:rFonts w:ascii="Verdana" w:hAnsi="Verdana"/>
                      <w:b/>
                      <w:bCs/>
                      <w:color w:val="333333"/>
                      <w:sz w:val="21"/>
                      <w:szCs w:val="21"/>
                    </w:rPr>
                    <w:t>Franks</w:t>
                  </w:r>
                  <w:proofErr w:type="spellEnd"/>
                  <w:r w:rsidRPr="00182453">
                    <w:rPr>
                      <w:rFonts w:ascii="Verdana" w:hAnsi="Verdana"/>
                      <w:b/>
                      <w:bCs/>
                      <w:color w:val="333333"/>
                      <w:sz w:val="21"/>
                      <w:szCs w:val="21"/>
                    </w:rPr>
                    <w:t xml:space="preserve">, John </w:t>
                  </w:r>
                  <w:proofErr w:type="spellStart"/>
                  <w:r w:rsidRPr="00182453">
                    <w:rPr>
                      <w:rFonts w:ascii="Verdana" w:hAnsi="Verdana"/>
                      <w:b/>
                      <w:bCs/>
                      <w:color w:val="333333"/>
                      <w:sz w:val="21"/>
                      <w:szCs w:val="21"/>
                    </w:rPr>
                    <w:t>Patitucci</w:t>
                  </w:r>
                  <w:proofErr w:type="spellEnd"/>
                  <w:r w:rsidRPr="00182453">
                    <w:rPr>
                      <w:rFonts w:ascii="Verdana" w:hAnsi="Verdana"/>
                      <w:b/>
                      <w:bCs/>
                      <w:color w:val="333333"/>
                      <w:sz w:val="21"/>
                      <w:szCs w:val="21"/>
                    </w:rPr>
                    <w:t xml:space="preserve">, Arturo Sandoval, Natalie Cole , </w:t>
                  </w:r>
                  <w:proofErr w:type="spellStart"/>
                  <w:r w:rsidRPr="00182453">
                    <w:rPr>
                      <w:rFonts w:ascii="Verdana" w:hAnsi="Verdana"/>
                      <w:b/>
                      <w:bCs/>
                      <w:color w:val="333333"/>
                      <w:sz w:val="21"/>
                      <w:szCs w:val="21"/>
                    </w:rPr>
                    <w:t>Dave</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Grusin</w:t>
                  </w:r>
                  <w:proofErr w:type="spellEnd"/>
                  <w:r w:rsidRPr="00182453">
                    <w:rPr>
                      <w:rFonts w:ascii="Verdana" w:hAnsi="Verdana"/>
                      <w:b/>
                      <w:bCs/>
                      <w:color w:val="333333"/>
                      <w:sz w:val="21"/>
                      <w:szCs w:val="21"/>
                    </w:rPr>
                    <w:t xml:space="preserve">, Tito Puente, Michel Camilo y Nueva York </w:t>
                  </w:r>
                  <w:proofErr w:type="spellStart"/>
                  <w:r w:rsidRPr="00182453">
                    <w:rPr>
                      <w:rFonts w:ascii="Verdana" w:hAnsi="Verdana"/>
                      <w:b/>
                      <w:bCs/>
                      <w:color w:val="333333"/>
                      <w:sz w:val="21"/>
                      <w:szCs w:val="21"/>
                    </w:rPr>
                    <w:t>Voices</w:t>
                  </w:r>
                  <w:proofErr w:type="spellEnd"/>
                  <w:r w:rsidRPr="00182453">
                    <w:rPr>
                      <w:rFonts w:ascii="Verdana" w:hAnsi="Verdana"/>
                      <w:b/>
                      <w:bCs/>
                      <w:color w:val="333333"/>
                      <w:sz w:val="21"/>
                      <w:szCs w:val="21"/>
                    </w:rPr>
                    <w:t>.</w:t>
                  </w:r>
                  <w:r w:rsidR="002650E4">
                    <w:rPr>
                      <w:rFonts w:ascii="Verdana" w:hAnsi="Verdana"/>
                      <w:b/>
                      <w:bCs/>
                      <w:color w:val="333333"/>
                      <w:sz w:val="21"/>
                      <w:szCs w:val="21"/>
                    </w:rPr>
                    <w:t xml:space="preserve"> </w:t>
                  </w:r>
                  <w:hyperlink r:id="rId11" w:tgtFrame="_blank" w:history="1">
                    <w:r w:rsidRPr="002C0331">
                      <w:rPr>
                        <w:rStyle w:val="Hipervnculo"/>
                        <w:rFonts w:ascii="Verdana" w:hAnsi="Verdana"/>
                        <w:sz w:val="21"/>
                        <w:szCs w:val="21"/>
                      </w:rPr>
                      <w:t>www.daveweckl.com</w:t>
                    </w:r>
                  </w:hyperlink>
                  <w:r w:rsidRPr="002C0331">
                    <w:rPr>
                      <w:rFonts w:ascii="Verdana" w:hAnsi="Verdana"/>
                      <w:color w:val="333333"/>
                      <w:sz w:val="21"/>
                      <w:szCs w:val="21"/>
                    </w:rPr>
                    <w:br/>
                  </w:r>
                  <w:r w:rsidRPr="002C0331">
                    <w:rPr>
                      <w:rFonts w:ascii="Verdana" w:hAnsi="Verdana"/>
                      <w:color w:val="333333"/>
                      <w:sz w:val="21"/>
                      <w:szCs w:val="21"/>
                    </w:rPr>
                    <w:br/>
                  </w:r>
                  <w:r w:rsidR="0095158D" w:rsidRPr="002C0331">
                    <w:rPr>
                      <w:rFonts w:ascii="Verdana" w:hAnsi="Verdana"/>
                      <w:b/>
                      <w:bCs/>
                      <w:color w:val="7F0000"/>
                      <w:sz w:val="21"/>
                      <w:szCs w:val="21"/>
                    </w:rPr>
                    <w:br/>
                  </w:r>
                  <w:r w:rsidRPr="002C0331">
                    <w:rPr>
                      <w:rFonts w:ascii="Verdana" w:hAnsi="Verdana"/>
                      <w:b/>
                      <w:bCs/>
                      <w:color w:val="7F0000"/>
                      <w:sz w:val="21"/>
                      <w:szCs w:val="21"/>
                    </w:rPr>
                    <w:lastRenderedPageBreak/>
                    <w:t>BOB FRANCESCHINI</w:t>
                  </w:r>
                  <w:r w:rsidRPr="002C0331">
                    <w:rPr>
                      <w:rFonts w:ascii="Verdana" w:hAnsi="Verdana"/>
                      <w:color w:val="333333"/>
                      <w:sz w:val="21"/>
                      <w:szCs w:val="21"/>
                    </w:rPr>
                    <w:t xml:space="preserve"> ha sido colega de Mike </w:t>
                  </w:r>
                  <w:proofErr w:type="spellStart"/>
                  <w:r w:rsidRPr="002C0331">
                    <w:rPr>
                      <w:rFonts w:ascii="Verdana" w:hAnsi="Verdana"/>
                      <w:color w:val="333333"/>
                      <w:sz w:val="21"/>
                      <w:szCs w:val="21"/>
                    </w:rPr>
                    <w:t>Stern</w:t>
                  </w:r>
                  <w:proofErr w:type="spellEnd"/>
                  <w:r w:rsidRPr="002C0331">
                    <w:rPr>
                      <w:rFonts w:ascii="Verdana" w:hAnsi="Verdana"/>
                      <w:color w:val="333333"/>
                      <w:sz w:val="21"/>
                      <w:szCs w:val="21"/>
                    </w:rPr>
                    <w:t xml:space="preserve"> en cuatro álbumes, incluyendo los nominados al </w:t>
                  </w:r>
                  <w:proofErr w:type="spellStart"/>
                  <w:r w:rsidRPr="002C0331">
                    <w:rPr>
                      <w:rFonts w:ascii="Verdana" w:hAnsi="Verdana"/>
                      <w:color w:val="333333"/>
                      <w:sz w:val="21"/>
                      <w:szCs w:val="21"/>
                    </w:rPr>
                    <w:t>Grammy</w:t>
                  </w:r>
                  <w:proofErr w:type="spellEnd"/>
                  <w:r w:rsidRPr="002C0331">
                    <w:rPr>
                      <w:rFonts w:ascii="Verdana" w:hAnsi="Verdana"/>
                      <w:color w:val="333333"/>
                      <w:sz w:val="21"/>
                      <w:szCs w:val="21"/>
                    </w:rPr>
                    <w:t xml:space="preserve"> "</w:t>
                  </w:r>
                  <w:proofErr w:type="spellStart"/>
                  <w:r w:rsidRPr="002C0331">
                    <w:rPr>
                      <w:rFonts w:ascii="Verdana" w:hAnsi="Verdana"/>
                      <w:color w:val="333333"/>
                      <w:sz w:val="21"/>
                      <w:szCs w:val="21"/>
                    </w:rPr>
                    <w:t>Who</w:t>
                  </w:r>
                  <w:proofErr w:type="spellEnd"/>
                  <w:r w:rsidRPr="002C0331">
                    <w:rPr>
                      <w:rFonts w:ascii="Verdana" w:hAnsi="Verdana"/>
                      <w:color w:val="333333"/>
                      <w:sz w:val="21"/>
                      <w:szCs w:val="21"/>
                    </w:rPr>
                    <w:t xml:space="preserve"> </w:t>
                  </w:r>
                  <w:proofErr w:type="spellStart"/>
                  <w:r w:rsidRPr="002C0331">
                    <w:rPr>
                      <w:rFonts w:ascii="Verdana" w:hAnsi="Verdana"/>
                      <w:color w:val="333333"/>
                      <w:sz w:val="21"/>
                      <w:szCs w:val="21"/>
                    </w:rPr>
                    <w:t>Let</w:t>
                  </w:r>
                  <w:proofErr w:type="spellEnd"/>
                  <w:r w:rsidRPr="002C0331">
                    <w:rPr>
                      <w:rFonts w:ascii="Verdana" w:hAnsi="Verdana"/>
                      <w:color w:val="333333"/>
                      <w:sz w:val="21"/>
                      <w:szCs w:val="21"/>
                    </w:rPr>
                    <w:t xml:space="preserve"> </w:t>
                  </w:r>
                  <w:proofErr w:type="spellStart"/>
                  <w:r w:rsidRPr="002C0331">
                    <w:rPr>
                      <w:rFonts w:ascii="Verdana" w:hAnsi="Verdana"/>
                      <w:color w:val="333333"/>
                      <w:sz w:val="21"/>
                      <w:szCs w:val="21"/>
                    </w:rPr>
                    <w:t>the</w:t>
                  </w:r>
                  <w:proofErr w:type="spellEnd"/>
                  <w:r w:rsidRPr="002C0331">
                    <w:rPr>
                      <w:rFonts w:ascii="Verdana" w:hAnsi="Verdana"/>
                      <w:color w:val="333333"/>
                      <w:sz w:val="21"/>
                      <w:szCs w:val="21"/>
                    </w:rPr>
                    <w:t xml:space="preserve"> </w:t>
                  </w:r>
                  <w:proofErr w:type="spellStart"/>
                  <w:r w:rsidRPr="002C0331">
                    <w:rPr>
                      <w:rFonts w:ascii="Verdana" w:hAnsi="Verdana"/>
                      <w:color w:val="333333"/>
                      <w:sz w:val="21"/>
                      <w:szCs w:val="21"/>
                    </w:rPr>
                    <w:t>Cats</w:t>
                  </w:r>
                  <w:proofErr w:type="spellEnd"/>
                  <w:r w:rsidRPr="002C0331">
                    <w:rPr>
                      <w:rFonts w:ascii="Verdana" w:hAnsi="Verdana"/>
                      <w:color w:val="333333"/>
                      <w:sz w:val="21"/>
                      <w:szCs w:val="21"/>
                    </w:rPr>
                    <w:t xml:space="preserve"> </w:t>
                  </w:r>
                  <w:proofErr w:type="spellStart"/>
                  <w:r w:rsidRPr="002C0331">
                    <w:rPr>
                      <w:rFonts w:ascii="Verdana" w:hAnsi="Verdana"/>
                      <w:color w:val="333333"/>
                      <w:sz w:val="21"/>
                      <w:szCs w:val="21"/>
                    </w:rPr>
                    <w:t>Out</w:t>
                  </w:r>
                  <w:proofErr w:type="spellEnd"/>
                  <w:r w:rsidRPr="002C0331">
                    <w:rPr>
                      <w:rFonts w:ascii="Verdana" w:hAnsi="Verdana"/>
                      <w:color w:val="333333"/>
                      <w:sz w:val="21"/>
                      <w:szCs w:val="21"/>
                    </w:rPr>
                    <w:t xml:space="preserve">" and "Big </w:t>
                  </w:r>
                  <w:proofErr w:type="spellStart"/>
                  <w:r w:rsidRPr="002C0331">
                    <w:rPr>
                      <w:rFonts w:ascii="Verdana" w:hAnsi="Verdana"/>
                      <w:color w:val="333333"/>
                      <w:sz w:val="21"/>
                      <w:szCs w:val="21"/>
                    </w:rPr>
                    <w:t>Neighbourhood</w:t>
                  </w:r>
                  <w:proofErr w:type="spellEnd"/>
                  <w:r w:rsidRPr="002C0331">
                    <w:rPr>
                      <w:rFonts w:ascii="Verdana" w:hAnsi="Verdana"/>
                      <w:color w:val="333333"/>
                      <w:sz w:val="21"/>
                      <w:szCs w:val="21"/>
                    </w:rPr>
                    <w:t xml:space="preserve">". </w:t>
                  </w:r>
                  <w:r w:rsidRPr="00182453">
                    <w:rPr>
                      <w:rFonts w:ascii="Verdana" w:hAnsi="Verdana"/>
                      <w:color w:val="333333"/>
                      <w:sz w:val="21"/>
                      <w:szCs w:val="21"/>
                    </w:rPr>
                    <w:t xml:space="preserve">En el escenario ha sido un miembro regular de Mike </w:t>
                  </w:r>
                  <w:proofErr w:type="spellStart"/>
                  <w:r w:rsidRPr="00182453">
                    <w:rPr>
                      <w:rFonts w:ascii="Verdana" w:hAnsi="Verdana"/>
                      <w:color w:val="333333"/>
                      <w:sz w:val="21"/>
                      <w:szCs w:val="21"/>
                    </w:rPr>
                    <w:t>Stern</w:t>
                  </w:r>
                  <w:proofErr w:type="spellEnd"/>
                  <w:r w:rsidRPr="00182453">
                    <w:rPr>
                      <w:rFonts w:ascii="Verdana" w:hAnsi="Verdana"/>
                      <w:color w:val="333333"/>
                      <w:sz w:val="21"/>
                      <w:szCs w:val="21"/>
                    </w:rPr>
                    <w:t xml:space="preserve"> Band en las giras mundiales. También ha tocado </w:t>
                  </w:r>
                  <w:proofErr w:type="spellStart"/>
                  <w:r w:rsidRPr="00182453">
                    <w:rPr>
                      <w:rFonts w:ascii="Verdana" w:hAnsi="Verdana"/>
                      <w:color w:val="333333"/>
                      <w:sz w:val="21"/>
                      <w:szCs w:val="21"/>
                    </w:rPr>
                    <w:t>he</w:t>
                  </w:r>
                  <w:proofErr w:type="spellEnd"/>
                  <w:r w:rsidRPr="00182453">
                    <w:rPr>
                      <w:rFonts w:ascii="Verdana" w:hAnsi="Verdana"/>
                      <w:color w:val="333333"/>
                      <w:sz w:val="21"/>
                      <w:szCs w:val="21"/>
                    </w:rPr>
                    <w:t xml:space="preserve"> hizo arreglos para </w:t>
                  </w:r>
                  <w:r w:rsidRPr="00182453">
                    <w:rPr>
                      <w:rFonts w:ascii="Verdana" w:hAnsi="Verdana"/>
                      <w:b/>
                      <w:bCs/>
                      <w:color w:val="333333"/>
                      <w:sz w:val="21"/>
                      <w:szCs w:val="21"/>
                    </w:rPr>
                    <w:t xml:space="preserve">Paul </w:t>
                  </w:r>
                  <w:proofErr w:type="spellStart"/>
                  <w:r w:rsidRPr="00182453">
                    <w:rPr>
                      <w:rFonts w:ascii="Verdana" w:hAnsi="Verdana"/>
                      <w:b/>
                      <w:bCs/>
                      <w:color w:val="333333"/>
                      <w:sz w:val="21"/>
                      <w:szCs w:val="21"/>
                    </w:rPr>
                    <w:t>Simon</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Dave</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Weckl</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Tower</w:t>
                  </w:r>
                  <w:proofErr w:type="spellEnd"/>
                  <w:r w:rsidRPr="00182453">
                    <w:rPr>
                      <w:rFonts w:ascii="Verdana" w:hAnsi="Verdana"/>
                      <w:b/>
                      <w:bCs/>
                      <w:color w:val="333333"/>
                      <w:sz w:val="21"/>
                      <w:szCs w:val="21"/>
                    </w:rPr>
                    <w:t xml:space="preserve"> of </w:t>
                  </w:r>
                  <w:proofErr w:type="spellStart"/>
                  <w:r w:rsidRPr="00182453">
                    <w:rPr>
                      <w:rFonts w:ascii="Verdana" w:hAnsi="Verdana"/>
                      <w:b/>
                      <w:bCs/>
                      <w:color w:val="333333"/>
                      <w:sz w:val="21"/>
                      <w:szCs w:val="21"/>
                    </w:rPr>
                    <w:t>Power</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Victor</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Wooten</w:t>
                  </w:r>
                  <w:proofErr w:type="spellEnd"/>
                  <w:r w:rsidRPr="00182453">
                    <w:rPr>
                      <w:rFonts w:ascii="Verdana" w:hAnsi="Verdana"/>
                      <w:b/>
                      <w:bCs/>
                      <w:color w:val="333333"/>
                      <w:sz w:val="21"/>
                      <w:szCs w:val="21"/>
                    </w:rPr>
                    <w:t xml:space="preserve">, Lionel </w:t>
                  </w:r>
                  <w:proofErr w:type="spellStart"/>
                  <w:r w:rsidRPr="00182453">
                    <w:rPr>
                      <w:rFonts w:ascii="Verdana" w:hAnsi="Verdana"/>
                      <w:b/>
                      <w:bCs/>
                      <w:color w:val="333333"/>
                      <w:sz w:val="21"/>
                      <w:szCs w:val="21"/>
                    </w:rPr>
                    <w:t>Ritchie</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Femi</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Kuti</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Celine</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Dion</w:t>
                  </w:r>
                  <w:proofErr w:type="spellEnd"/>
                  <w:r w:rsidRPr="00182453">
                    <w:rPr>
                      <w:rFonts w:ascii="Verdana" w:hAnsi="Verdana"/>
                      <w:color w:val="333333"/>
                      <w:sz w:val="21"/>
                      <w:szCs w:val="21"/>
                    </w:rPr>
                    <w:t xml:space="preserve"> y más. </w:t>
                  </w:r>
                  <w:proofErr w:type="spellStart"/>
                  <w:r>
                    <w:rPr>
                      <w:rFonts w:ascii="Verdana" w:hAnsi="Verdana"/>
                      <w:color w:val="333333"/>
                    </w:rPr>
                    <w:t>Franceschini</w:t>
                  </w:r>
                  <w:proofErr w:type="spellEnd"/>
                  <w:r>
                    <w:rPr>
                      <w:rFonts w:ascii="Verdana" w:hAnsi="Verdana"/>
                      <w:color w:val="333333"/>
                    </w:rPr>
                    <w:t xml:space="preserve"> tiene una carrera paralela como productor de música latina, arreglista y compositor, con una serie de créditos de trabajo con grandes nombres incluyendo </w:t>
                  </w:r>
                  <w:proofErr w:type="spellStart"/>
                  <w:r>
                    <w:rPr>
                      <w:rFonts w:ascii="Verdana" w:hAnsi="Verdana"/>
                      <w:b/>
                      <w:bCs/>
                      <w:color w:val="333333"/>
                    </w:rPr>
                    <w:t>Willie</w:t>
                  </w:r>
                  <w:proofErr w:type="spellEnd"/>
                  <w:r>
                    <w:rPr>
                      <w:rFonts w:ascii="Verdana" w:hAnsi="Verdana"/>
                      <w:b/>
                      <w:bCs/>
                      <w:color w:val="333333"/>
                    </w:rPr>
                    <w:t xml:space="preserve"> Colón, Tito Puente y Eddie </w:t>
                  </w:r>
                  <w:proofErr w:type="spellStart"/>
                  <w:r>
                    <w:rPr>
                      <w:rFonts w:ascii="Verdana" w:hAnsi="Verdana"/>
                      <w:b/>
                      <w:bCs/>
                      <w:color w:val="333333"/>
                    </w:rPr>
                    <w:t>Palmieri</w:t>
                  </w:r>
                  <w:proofErr w:type="spellEnd"/>
                  <w:r>
                    <w:rPr>
                      <w:rFonts w:ascii="Verdana" w:hAnsi="Verdana"/>
                      <w:b/>
                      <w:bCs/>
                      <w:color w:val="333333"/>
                    </w:rPr>
                    <w:t>.  </w:t>
                  </w:r>
                  <w:hyperlink r:id="rId12" w:tgtFrame="_blank" w:history="1">
                    <w:r>
                      <w:rPr>
                        <w:rStyle w:val="Hipervnculo"/>
                        <w:rFonts w:ascii="Verdana" w:hAnsi="Verdana"/>
                      </w:rPr>
                      <w:t>en.wikipedia.org/wiki/</w:t>
                    </w:r>
                    <w:proofErr w:type="spellStart"/>
                    <w:r>
                      <w:rPr>
                        <w:rStyle w:val="Hipervnculo"/>
                        <w:rFonts w:ascii="Verdana" w:hAnsi="Verdana"/>
                      </w:rPr>
                      <w:t>Bob_Franceschini</w:t>
                    </w:r>
                    <w:proofErr w:type="spellEnd"/>
                  </w:hyperlink>
                </w:p>
                <w:p w:rsidR="00182453" w:rsidRDefault="00182453" w:rsidP="00182453">
                  <w:pPr>
                    <w:spacing w:before="72" w:after="192"/>
                    <w:rPr>
                      <w:sz w:val="21"/>
                      <w:szCs w:val="21"/>
                    </w:rPr>
                  </w:pPr>
                  <w:r w:rsidRPr="00182453">
                    <w:rPr>
                      <w:rFonts w:ascii="Verdana" w:hAnsi="Verdana"/>
                      <w:b/>
                      <w:bCs/>
                      <w:color w:val="7F0000"/>
                      <w:sz w:val="21"/>
                      <w:szCs w:val="21"/>
                    </w:rPr>
                    <w:t>TOM KENNEDY</w:t>
                  </w:r>
                  <w:r w:rsidRPr="00182453">
                    <w:rPr>
                      <w:rFonts w:ascii="Verdana" w:hAnsi="Verdana"/>
                      <w:color w:val="333333"/>
                      <w:sz w:val="21"/>
                      <w:szCs w:val="21"/>
                    </w:rPr>
                    <w:t xml:space="preserve"> ha sido parte de una sección de ritmo formidable con </w:t>
                  </w:r>
                  <w:proofErr w:type="spellStart"/>
                  <w:r w:rsidRPr="00182453">
                    <w:rPr>
                      <w:rFonts w:ascii="Verdana" w:hAnsi="Verdana"/>
                      <w:color w:val="333333"/>
                      <w:sz w:val="21"/>
                      <w:szCs w:val="21"/>
                    </w:rPr>
                    <w:t>Dave</w:t>
                  </w:r>
                  <w:proofErr w:type="spellEnd"/>
                  <w:r w:rsidRPr="00182453">
                    <w:rPr>
                      <w:rFonts w:ascii="Verdana" w:hAnsi="Verdana"/>
                      <w:color w:val="333333"/>
                      <w:sz w:val="21"/>
                      <w:szCs w:val="21"/>
                    </w:rPr>
                    <w:t xml:space="preserve"> </w:t>
                  </w:r>
                  <w:proofErr w:type="spellStart"/>
                  <w:r w:rsidRPr="00182453">
                    <w:rPr>
                      <w:rFonts w:ascii="Verdana" w:hAnsi="Verdana"/>
                      <w:color w:val="333333"/>
                      <w:sz w:val="21"/>
                      <w:szCs w:val="21"/>
                    </w:rPr>
                    <w:t>Weckl</w:t>
                  </w:r>
                  <w:proofErr w:type="spellEnd"/>
                  <w:r w:rsidRPr="00182453">
                    <w:rPr>
                      <w:rFonts w:ascii="Verdana" w:hAnsi="Verdana"/>
                      <w:color w:val="333333"/>
                      <w:sz w:val="21"/>
                      <w:szCs w:val="21"/>
                    </w:rPr>
                    <w:t xml:space="preserve"> desde 1985, apareciendo juntos en distintos álbumes. La pareja se afirmó en varias giras y grabaciones de Mike </w:t>
                  </w:r>
                  <w:proofErr w:type="spellStart"/>
                  <w:r w:rsidRPr="00182453">
                    <w:rPr>
                      <w:rFonts w:ascii="Verdana" w:hAnsi="Verdana"/>
                      <w:color w:val="333333"/>
                      <w:sz w:val="21"/>
                      <w:szCs w:val="21"/>
                    </w:rPr>
                    <w:t>Stern</w:t>
                  </w:r>
                  <w:proofErr w:type="spellEnd"/>
                  <w:r w:rsidRPr="00182453">
                    <w:rPr>
                      <w:rFonts w:ascii="Verdana" w:hAnsi="Verdana"/>
                      <w:color w:val="333333"/>
                      <w:sz w:val="21"/>
                      <w:szCs w:val="21"/>
                    </w:rPr>
                    <w:t xml:space="preserve"> también, destacando precisamente cuan cohesiva llega a ser la banda. Como ha dicho </w:t>
                  </w:r>
                  <w:proofErr w:type="spellStart"/>
                  <w:r w:rsidRPr="00182453">
                    <w:rPr>
                      <w:rFonts w:ascii="Verdana" w:hAnsi="Verdana"/>
                      <w:color w:val="333333"/>
                      <w:sz w:val="21"/>
                      <w:szCs w:val="21"/>
                    </w:rPr>
                    <w:t>Stern</w:t>
                  </w:r>
                  <w:proofErr w:type="spellEnd"/>
                  <w:r w:rsidRPr="00182453">
                    <w:rPr>
                      <w:rFonts w:ascii="Verdana" w:hAnsi="Verdana"/>
                      <w:color w:val="333333"/>
                      <w:sz w:val="21"/>
                      <w:szCs w:val="21"/>
                    </w:rPr>
                    <w:t>, "</w:t>
                  </w:r>
                  <w:r w:rsidRPr="00182453">
                    <w:rPr>
                      <w:rFonts w:ascii="Verdana" w:hAnsi="Verdana"/>
                      <w:i/>
                      <w:iCs/>
                      <w:color w:val="333333"/>
                      <w:sz w:val="21"/>
                      <w:szCs w:val="21"/>
                    </w:rPr>
                    <w:t>Tom Kennedy es uno de los mejores bajistas que he tocado en mi vida. Estoy muy orgulloso de ser incluidos en su grabación y muy feliz de que en mi próximo disco</w:t>
                  </w:r>
                  <w:r w:rsidRPr="00182453">
                    <w:rPr>
                      <w:rFonts w:ascii="Verdana" w:hAnsi="Verdana"/>
                      <w:color w:val="333333"/>
                      <w:sz w:val="21"/>
                      <w:szCs w:val="21"/>
                    </w:rPr>
                    <w:t xml:space="preserve">". Tom Kennedy mantiene muy buena compañía musical cuando no está trabajando con la Mike </w:t>
                  </w:r>
                  <w:proofErr w:type="spellStart"/>
                  <w:r w:rsidRPr="00182453">
                    <w:rPr>
                      <w:rFonts w:ascii="Verdana" w:hAnsi="Verdana"/>
                      <w:color w:val="333333"/>
                      <w:sz w:val="21"/>
                      <w:szCs w:val="21"/>
                    </w:rPr>
                    <w:t>Stern</w:t>
                  </w:r>
                  <w:proofErr w:type="spellEnd"/>
                  <w:r w:rsidRPr="00182453">
                    <w:rPr>
                      <w:rFonts w:ascii="Verdana" w:hAnsi="Verdana"/>
                      <w:color w:val="333333"/>
                      <w:sz w:val="21"/>
                      <w:szCs w:val="21"/>
                    </w:rPr>
                    <w:t xml:space="preserve"> - también ha tocado con </w:t>
                  </w:r>
                  <w:r w:rsidRPr="00182453">
                    <w:rPr>
                      <w:rFonts w:ascii="Verdana" w:hAnsi="Verdana"/>
                      <w:b/>
                      <w:bCs/>
                      <w:color w:val="333333"/>
                      <w:sz w:val="21"/>
                      <w:szCs w:val="21"/>
                    </w:rPr>
                    <w:t xml:space="preserve">Peter </w:t>
                  </w:r>
                  <w:proofErr w:type="spellStart"/>
                  <w:r w:rsidRPr="00182453">
                    <w:rPr>
                      <w:rFonts w:ascii="Verdana" w:hAnsi="Verdana"/>
                      <w:b/>
                      <w:bCs/>
                      <w:color w:val="333333"/>
                      <w:sz w:val="21"/>
                      <w:szCs w:val="21"/>
                    </w:rPr>
                    <w:t>Erskine</w:t>
                  </w:r>
                  <w:proofErr w:type="spellEnd"/>
                  <w:r w:rsidRPr="00182453">
                    <w:rPr>
                      <w:rFonts w:ascii="Verdana" w:hAnsi="Verdana"/>
                      <w:b/>
                      <w:bCs/>
                      <w:color w:val="333333"/>
                      <w:sz w:val="21"/>
                      <w:szCs w:val="21"/>
                    </w:rPr>
                    <w:t xml:space="preserve">, Don </w:t>
                  </w:r>
                  <w:proofErr w:type="spellStart"/>
                  <w:r w:rsidRPr="00182453">
                    <w:rPr>
                      <w:rFonts w:ascii="Verdana" w:hAnsi="Verdana"/>
                      <w:b/>
                      <w:bCs/>
                      <w:color w:val="333333"/>
                      <w:sz w:val="21"/>
                      <w:szCs w:val="21"/>
                    </w:rPr>
                    <w:t>Grolnick</w:t>
                  </w:r>
                  <w:proofErr w:type="spellEnd"/>
                  <w:r w:rsidRPr="00182453">
                    <w:rPr>
                      <w:rFonts w:ascii="Verdana" w:hAnsi="Verdana"/>
                      <w:b/>
                      <w:bCs/>
                      <w:color w:val="333333"/>
                      <w:sz w:val="21"/>
                      <w:szCs w:val="21"/>
                    </w:rPr>
                    <w:t xml:space="preserve">, Michael </w:t>
                  </w:r>
                  <w:proofErr w:type="spellStart"/>
                  <w:r w:rsidRPr="00182453">
                    <w:rPr>
                      <w:rFonts w:ascii="Verdana" w:hAnsi="Verdana"/>
                      <w:b/>
                      <w:bCs/>
                      <w:color w:val="333333"/>
                      <w:sz w:val="21"/>
                      <w:szCs w:val="21"/>
                    </w:rPr>
                    <w:t>Brecker</w:t>
                  </w:r>
                  <w:proofErr w:type="spellEnd"/>
                  <w:r w:rsidRPr="00182453">
                    <w:rPr>
                      <w:rFonts w:ascii="Verdana" w:hAnsi="Verdana"/>
                      <w:b/>
                      <w:bCs/>
                      <w:color w:val="333333"/>
                      <w:sz w:val="21"/>
                      <w:szCs w:val="21"/>
                    </w:rPr>
                    <w:t xml:space="preserve">, Bill </w:t>
                  </w:r>
                  <w:proofErr w:type="spellStart"/>
                  <w:r w:rsidRPr="00182453">
                    <w:rPr>
                      <w:rFonts w:ascii="Verdana" w:hAnsi="Verdana"/>
                      <w:b/>
                      <w:bCs/>
                      <w:color w:val="333333"/>
                      <w:sz w:val="21"/>
                      <w:szCs w:val="21"/>
                    </w:rPr>
                    <w:t>Connors</w:t>
                  </w:r>
                  <w:proofErr w:type="spellEnd"/>
                  <w:r w:rsidRPr="00182453">
                    <w:rPr>
                      <w:rFonts w:ascii="Verdana" w:hAnsi="Verdana"/>
                      <w:b/>
                      <w:bCs/>
                      <w:color w:val="333333"/>
                      <w:sz w:val="21"/>
                      <w:szCs w:val="21"/>
                    </w:rPr>
                    <w:t xml:space="preserve">, Steve </w:t>
                  </w:r>
                  <w:proofErr w:type="spellStart"/>
                  <w:r w:rsidRPr="00182453">
                    <w:rPr>
                      <w:rFonts w:ascii="Verdana" w:hAnsi="Verdana"/>
                      <w:b/>
                      <w:bCs/>
                      <w:color w:val="333333"/>
                      <w:sz w:val="21"/>
                      <w:szCs w:val="21"/>
                    </w:rPr>
                    <w:t>Khan</w:t>
                  </w:r>
                  <w:proofErr w:type="spellEnd"/>
                  <w:r w:rsidRPr="00182453">
                    <w:rPr>
                      <w:rFonts w:ascii="Verdana" w:hAnsi="Verdana"/>
                      <w:b/>
                      <w:bCs/>
                      <w:color w:val="333333"/>
                      <w:sz w:val="21"/>
                      <w:szCs w:val="21"/>
                    </w:rPr>
                    <w:t xml:space="preserve">, Tania María, Al </w:t>
                  </w:r>
                  <w:proofErr w:type="spellStart"/>
                  <w:r w:rsidRPr="00182453">
                    <w:rPr>
                      <w:rFonts w:ascii="Verdana" w:hAnsi="Verdana"/>
                      <w:b/>
                      <w:bCs/>
                      <w:color w:val="333333"/>
                      <w:sz w:val="21"/>
                      <w:szCs w:val="21"/>
                    </w:rPr>
                    <w:t>DiMeola</w:t>
                  </w:r>
                  <w:proofErr w:type="spellEnd"/>
                  <w:r w:rsidRPr="00182453">
                    <w:rPr>
                      <w:rFonts w:ascii="Verdana" w:hAnsi="Verdana"/>
                      <w:b/>
                      <w:bCs/>
                      <w:color w:val="333333"/>
                      <w:sz w:val="21"/>
                      <w:szCs w:val="21"/>
                    </w:rPr>
                    <w:t xml:space="preserve">, Bob </w:t>
                  </w:r>
                  <w:proofErr w:type="spellStart"/>
                  <w:r w:rsidRPr="00182453">
                    <w:rPr>
                      <w:rFonts w:ascii="Verdana" w:hAnsi="Verdana"/>
                      <w:b/>
                      <w:bCs/>
                      <w:color w:val="333333"/>
                      <w:sz w:val="21"/>
                      <w:szCs w:val="21"/>
                    </w:rPr>
                    <w:t>Malach</w:t>
                  </w:r>
                  <w:proofErr w:type="spellEnd"/>
                  <w:r w:rsidRPr="00182453">
                    <w:rPr>
                      <w:rFonts w:ascii="Verdana" w:hAnsi="Verdana"/>
                      <w:b/>
                      <w:bCs/>
                      <w:color w:val="333333"/>
                      <w:sz w:val="21"/>
                      <w:szCs w:val="21"/>
                    </w:rPr>
                    <w:t xml:space="preserve">, Frank </w:t>
                  </w:r>
                  <w:proofErr w:type="spellStart"/>
                  <w:r w:rsidRPr="00182453">
                    <w:rPr>
                      <w:rFonts w:ascii="Verdana" w:hAnsi="Verdana"/>
                      <w:b/>
                      <w:bCs/>
                      <w:color w:val="333333"/>
                      <w:sz w:val="21"/>
                      <w:szCs w:val="21"/>
                    </w:rPr>
                    <w:t>Gambale</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Virgil</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Donati</w:t>
                  </w:r>
                  <w:proofErr w:type="spellEnd"/>
                  <w:r w:rsidRPr="00182453">
                    <w:rPr>
                      <w:rFonts w:ascii="Verdana" w:hAnsi="Verdana"/>
                      <w:b/>
                      <w:bCs/>
                      <w:color w:val="333333"/>
                      <w:sz w:val="21"/>
                      <w:szCs w:val="21"/>
                    </w:rPr>
                    <w:t xml:space="preserve">, Lee </w:t>
                  </w:r>
                  <w:proofErr w:type="spellStart"/>
                  <w:r w:rsidRPr="00182453">
                    <w:rPr>
                      <w:rFonts w:ascii="Verdana" w:hAnsi="Verdana"/>
                      <w:b/>
                      <w:bCs/>
                      <w:color w:val="333333"/>
                      <w:sz w:val="21"/>
                      <w:szCs w:val="21"/>
                    </w:rPr>
                    <w:t>Ritenour</w:t>
                  </w:r>
                  <w:proofErr w:type="spellEnd"/>
                  <w:r w:rsidRPr="00182453">
                    <w:rPr>
                      <w:rFonts w:ascii="Verdana" w:hAnsi="Verdana"/>
                      <w:b/>
                      <w:bCs/>
                      <w:color w:val="333333"/>
                      <w:sz w:val="21"/>
                      <w:szCs w:val="21"/>
                    </w:rPr>
                    <w:t xml:space="preserve">, </w:t>
                  </w:r>
                  <w:proofErr w:type="spellStart"/>
                  <w:r w:rsidRPr="00182453">
                    <w:rPr>
                      <w:rFonts w:ascii="Verdana" w:hAnsi="Verdana"/>
                      <w:b/>
                      <w:bCs/>
                      <w:color w:val="333333"/>
                      <w:sz w:val="21"/>
                      <w:szCs w:val="21"/>
                    </w:rPr>
                    <w:t>Simon</w:t>
                  </w:r>
                  <w:proofErr w:type="spellEnd"/>
                  <w:r w:rsidRPr="00182453">
                    <w:rPr>
                      <w:rFonts w:ascii="Verdana" w:hAnsi="Verdana"/>
                      <w:b/>
                      <w:bCs/>
                      <w:color w:val="333333"/>
                      <w:sz w:val="21"/>
                      <w:szCs w:val="21"/>
                    </w:rPr>
                    <w:t xml:space="preserve"> Philips y </w:t>
                  </w:r>
                  <w:proofErr w:type="spellStart"/>
                  <w:r w:rsidRPr="00182453">
                    <w:rPr>
                      <w:rFonts w:ascii="Verdana" w:hAnsi="Verdana"/>
                      <w:b/>
                      <w:bCs/>
                      <w:color w:val="333333"/>
                      <w:sz w:val="21"/>
                      <w:szCs w:val="21"/>
                    </w:rPr>
                    <w:t>Ernie</w:t>
                  </w:r>
                  <w:proofErr w:type="spellEnd"/>
                  <w:r w:rsidRPr="00182453">
                    <w:rPr>
                      <w:rFonts w:ascii="Verdana" w:hAnsi="Verdana"/>
                      <w:b/>
                      <w:bCs/>
                      <w:color w:val="333333"/>
                      <w:sz w:val="21"/>
                      <w:szCs w:val="21"/>
                    </w:rPr>
                    <w:t xml:space="preserve"> Watts</w:t>
                  </w:r>
                  <w:r w:rsidRPr="00182453">
                    <w:rPr>
                      <w:rFonts w:ascii="Verdana" w:hAnsi="Verdana"/>
                      <w:color w:val="333333"/>
                      <w:sz w:val="21"/>
                      <w:szCs w:val="21"/>
                    </w:rPr>
                    <w:t xml:space="preserve"> entre muchos. </w:t>
                  </w:r>
                  <w:hyperlink r:id="rId13" w:tgtFrame="_blank" w:history="1">
                    <w:r>
                      <w:rPr>
                        <w:rStyle w:val="Hipervnculo"/>
                        <w:rFonts w:ascii="Verdana" w:hAnsi="Verdana"/>
                        <w:sz w:val="21"/>
                        <w:szCs w:val="21"/>
                      </w:rPr>
                      <w:t>www.tomkennedymusic.com</w:t>
                    </w:r>
                  </w:hyperlink>
                </w:p>
                <w:p w:rsidR="00182453" w:rsidRDefault="00182453" w:rsidP="00182453">
                  <w:pPr>
                    <w:spacing w:before="72" w:after="192"/>
                    <w:rPr>
                      <w:color w:val="333333"/>
                      <w:sz w:val="21"/>
                      <w:szCs w:val="21"/>
                    </w:rPr>
                  </w:pPr>
                </w:p>
                <w:p w:rsidR="00182453" w:rsidRDefault="00177BF9" w:rsidP="00182453">
                  <w:pPr>
                    <w:spacing w:before="72" w:after="192"/>
                    <w:jc w:val="center"/>
                    <w:rPr>
                      <w:color w:val="333333"/>
                      <w:sz w:val="21"/>
                      <w:szCs w:val="21"/>
                    </w:rPr>
                  </w:pPr>
                  <w:r>
                    <w:rPr>
                      <w:rFonts w:ascii="Verdana" w:hAnsi="Verdana"/>
                      <w:b/>
                      <w:bCs/>
                      <w:color w:val="AC193D"/>
                      <w:sz w:val="21"/>
                      <w:szCs w:val="21"/>
                    </w:rPr>
                    <w:br/>
                  </w:r>
                  <w:r w:rsidR="00182453" w:rsidRPr="00182453">
                    <w:rPr>
                      <w:rFonts w:ascii="Verdana" w:hAnsi="Verdana"/>
                      <w:b/>
                      <w:bCs/>
                      <w:color w:val="AC193D"/>
                      <w:sz w:val="21"/>
                      <w:szCs w:val="21"/>
                    </w:rPr>
                    <w:t>MATERIAL DE PRENSA</w:t>
                  </w:r>
                </w:p>
                <w:p w:rsidR="00182453" w:rsidRDefault="00182453" w:rsidP="00182453">
                  <w:pPr>
                    <w:spacing w:line="270" w:lineRule="atLeast"/>
                    <w:jc w:val="center"/>
                    <w:rPr>
                      <w:sz w:val="21"/>
                      <w:szCs w:val="21"/>
                    </w:rPr>
                  </w:pPr>
                  <w:r w:rsidRPr="00182453">
                    <w:rPr>
                      <w:rFonts w:ascii="Verdana" w:hAnsi="Verdana"/>
                      <w:b/>
                      <w:bCs/>
                      <w:color w:val="AC193D"/>
                      <w:sz w:val="21"/>
                      <w:szCs w:val="21"/>
                    </w:rPr>
                    <w:t>DESCARGAR FOTOS:</w:t>
                  </w:r>
                </w:p>
                <w:p w:rsidR="00182453" w:rsidRDefault="00B6030C" w:rsidP="00182453">
                  <w:pPr>
                    <w:spacing w:line="270" w:lineRule="atLeast"/>
                    <w:jc w:val="center"/>
                    <w:rPr>
                      <w:sz w:val="21"/>
                      <w:szCs w:val="21"/>
                    </w:rPr>
                  </w:pPr>
                  <w:hyperlink r:id="rId14" w:tgtFrame="_blank" w:history="1">
                    <w:r w:rsidR="00182453">
                      <w:rPr>
                        <w:rStyle w:val="Hipervnculo"/>
                        <w:sz w:val="21"/>
                        <w:szCs w:val="21"/>
                      </w:rPr>
                      <w:t>http://mediakits.concordmusicgroup.com/p/33186/download.html</w:t>
                    </w:r>
                  </w:hyperlink>
                </w:p>
                <w:p w:rsidR="007F70BB" w:rsidRPr="00182453" w:rsidRDefault="007F70BB" w:rsidP="007F70BB">
                  <w:pPr>
                    <w:pStyle w:val="Sinespaciado"/>
                    <w:ind w:left="-300" w:right="-442"/>
                    <w:rPr>
                      <w:rFonts w:ascii="Arial" w:hAnsi="Arial" w:cs="Arial"/>
                      <w:color w:val="2A2A2A"/>
                      <w:sz w:val="24"/>
                      <w:szCs w:val="24"/>
                      <w:lang w:eastAsia="es-AR"/>
                    </w:rPr>
                  </w:pPr>
                </w:p>
                <w:p w:rsidR="007F70BB" w:rsidRPr="00CF0CD1" w:rsidRDefault="007F70BB" w:rsidP="0095158D">
                  <w:pPr>
                    <w:pStyle w:val="Sinespaciado"/>
                    <w:ind w:left="-300" w:right="-442"/>
                    <w:jc w:val="center"/>
                    <w:rPr>
                      <w:rFonts w:ascii="Arial" w:hAnsi="Arial" w:cs="Arial"/>
                      <w:color w:val="222222"/>
                      <w:sz w:val="24"/>
                      <w:szCs w:val="24"/>
                      <w:lang w:val="es-ES_tradnl" w:eastAsia="es-AR"/>
                    </w:rPr>
                  </w:pPr>
                  <w:r w:rsidRPr="00CF0CD1">
                    <w:rPr>
                      <w:rFonts w:ascii="Arial" w:hAnsi="Arial" w:cs="Arial"/>
                      <w:b/>
                      <w:bCs/>
                      <w:color w:val="2A2A2A"/>
                      <w:sz w:val="24"/>
                      <w:szCs w:val="24"/>
                      <w:lang w:val="es-ES_tradnl" w:eastAsia="es-AR"/>
                    </w:rPr>
                    <w:t xml:space="preserve">Más información y gacetilla completa </w:t>
                  </w:r>
                  <w:r>
                    <w:rPr>
                      <w:rFonts w:ascii="Arial" w:hAnsi="Arial" w:cs="Arial"/>
                      <w:b/>
                      <w:bCs/>
                      <w:color w:val="2A2A2A"/>
                      <w:sz w:val="24"/>
                      <w:szCs w:val="24"/>
                      <w:lang w:val="es-ES_tradnl" w:eastAsia="es-AR"/>
                    </w:rPr>
                    <w:t>e</w:t>
                  </w:r>
                  <w:r w:rsidRPr="00CF0CD1">
                    <w:rPr>
                      <w:rFonts w:ascii="Arial" w:hAnsi="Arial" w:cs="Arial"/>
                      <w:b/>
                      <w:bCs/>
                      <w:color w:val="2A2A2A"/>
                      <w:sz w:val="24"/>
                      <w:szCs w:val="24"/>
                      <w:lang w:val="es-ES_tradnl" w:eastAsia="es-AR"/>
                    </w:rPr>
                    <w:t>n</w:t>
                  </w:r>
                  <w:r w:rsidRPr="00CF0CD1">
                    <w:rPr>
                      <w:rFonts w:ascii="Arial" w:hAnsi="Arial" w:cs="Arial"/>
                      <w:color w:val="2A2A2A"/>
                      <w:sz w:val="24"/>
                      <w:szCs w:val="24"/>
                      <w:lang w:val="es-ES_tradnl" w:eastAsia="es-AR"/>
                    </w:rPr>
                    <w:t>: </w:t>
                  </w:r>
                  <w:r w:rsidR="0095158D">
                    <w:rPr>
                      <w:rFonts w:ascii="Arial" w:hAnsi="Arial" w:cs="Arial"/>
                      <w:color w:val="2A2A2A"/>
                      <w:sz w:val="24"/>
                      <w:szCs w:val="24"/>
                      <w:lang w:val="es-ES_tradnl" w:eastAsia="es-AR"/>
                    </w:rPr>
                    <w:br/>
                  </w:r>
                  <w:hyperlink r:id="rId15" w:tgtFrame="_blank" w:history="1">
                    <w:r w:rsidRPr="00CF0CD1">
                      <w:rPr>
                        <w:rFonts w:ascii="Arial" w:hAnsi="Arial" w:cs="Arial"/>
                        <w:color w:val="7F0000"/>
                        <w:sz w:val="24"/>
                        <w:szCs w:val="24"/>
                        <w:u w:val="single"/>
                        <w:lang w:val="es-ES_tradnl" w:eastAsia="es-AR"/>
                      </w:rPr>
                      <w:t>www.joisonproducciones.com.ar</w:t>
                    </w:r>
                  </w:hyperlink>
                </w:p>
                <w:p w:rsidR="007F70BB" w:rsidRPr="00CF0CD1" w:rsidRDefault="007F70BB" w:rsidP="007F70BB">
                  <w:pPr>
                    <w:pStyle w:val="Sinespaciado"/>
                    <w:ind w:left="-300" w:right="-442"/>
                    <w:rPr>
                      <w:rFonts w:ascii="Arial" w:hAnsi="Arial" w:cs="Arial"/>
                      <w:color w:val="222222"/>
                      <w:sz w:val="24"/>
                      <w:szCs w:val="24"/>
                      <w:lang w:val="es-ES_tradnl" w:eastAsia="es-AR"/>
                    </w:rPr>
                  </w:pPr>
                </w:p>
                <w:tbl>
                  <w:tblPr>
                    <w:tblW w:w="5000" w:type="pct"/>
                    <w:tblCellSpacing w:w="0" w:type="dxa"/>
                    <w:tblLayout w:type="fixed"/>
                    <w:tblCellMar>
                      <w:left w:w="0" w:type="dxa"/>
                      <w:right w:w="0" w:type="dxa"/>
                    </w:tblCellMar>
                    <w:tblLook w:val="04A0"/>
                  </w:tblPr>
                  <w:tblGrid>
                    <w:gridCol w:w="8472"/>
                  </w:tblGrid>
                  <w:tr w:rsidR="00177BF9" w:rsidTr="00177BF9">
                    <w:trPr>
                      <w:tblCellSpacing w:w="0" w:type="dxa"/>
                    </w:trPr>
                    <w:tc>
                      <w:tcPr>
                        <w:tcW w:w="8838" w:type="dxa"/>
                        <w:hideMark/>
                      </w:tcPr>
                      <w:p w:rsidR="00177BF9" w:rsidRDefault="00177BF9">
                        <w:pPr>
                          <w:rPr>
                            <w:sz w:val="24"/>
                            <w:szCs w:val="24"/>
                          </w:rPr>
                        </w:pPr>
                        <w:r>
                          <w:t> </w:t>
                        </w:r>
                      </w:p>
                    </w:tc>
                  </w:tr>
                  <w:tr w:rsidR="00177BF9" w:rsidTr="00177BF9">
                    <w:trPr>
                      <w:tblCellSpacing w:w="0" w:type="dxa"/>
                    </w:trPr>
                    <w:tc>
                      <w:tcPr>
                        <w:tcW w:w="8838" w:type="dxa"/>
                        <w:hideMark/>
                      </w:tcPr>
                      <w:tbl>
                        <w:tblPr>
                          <w:tblW w:w="8915" w:type="dxa"/>
                          <w:tblCellSpacing w:w="0" w:type="dxa"/>
                          <w:tblLayout w:type="fixed"/>
                          <w:tblCellMar>
                            <w:left w:w="0" w:type="dxa"/>
                            <w:right w:w="0" w:type="dxa"/>
                          </w:tblCellMar>
                          <w:tblLook w:val="04A0"/>
                        </w:tblPr>
                        <w:tblGrid>
                          <w:gridCol w:w="159"/>
                          <w:gridCol w:w="675"/>
                          <w:gridCol w:w="4395"/>
                          <w:gridCol w:w="2977"/>
                          <w:gridCol w:w="709"/>
                        </w:tblGrid>
                        <w:tr w:rsidR="00177BF9" w:rsidTr="00E77E53">
                          <w:trPr>
                            <w:tblCellSpacing w:w="0" w:type="dxa"/>
                          </w:trPr>
                          <w:tc>
                            <w:tcPr>
                              <w:tcW w:w="159" w:type="dxa"/>
                              <w:shd w:val="clear" w:color="auto" w:fill="8D0010"/>
                              <w:hideMark/>
                            </w:tcPr>
                            <w:p w:rsidR="00177BF9" w:rsidRDefault="00177BF9">
                              <w:pPr>
                                <w:rPr>
                                  <w:sz w:val="24"/>
                                  <w:szCs w:val="24"/>
                                </w:rPr>
                              </w:pPr>
                              <w:r>
                                <w:rPr>
                                  <w:noProof/>
                                  <w:lang w:eastAsia="es-AR"/>
                                </w:rPr>
                                <w:drawing>
                                  <wp:inline distT="0" distB="0" distL="0" distR="0">
                                    <wp:extent cx="133350" cy="476250"/>
                                    <wp:effectExtent l="0" t="0" r="0" b="0"/>
                                    <wp:docPr id="21" name="Imagen 1"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isonproducciones.com.ar/img/espacio.gif"/>
                                            <pic:cNvPicPr>
                                              <a:picLocks noChangeAspect="1" noChangeArrowheads="1"/>
                                            </pic:cNvPicPr>
                                          </pic:nvPicPr>
                                          <pic:blipFill>
                                            <a:blip r:embed="rId8"/>
                                            <a:srcRect/>
                                            <a:stretch>
                                              <a:fillRect/>
                                            </a:stretch>
                                          </pic:blipFill>
                                          <pic:spPr bwMode="auto">
                                            <a:xfrm>
                                              <a:off x="0" y="0"/>
                                              <a:ext cx="133350" cy="476250"/>
                                            </a:xfrm>
                                            <a:prstGeom prst="rect">
                                              <a:avLst/>
                                            </a:prstGeom>
                                            <a:noFill/>
                                            <a:ln w="9525">
                                              <a:noFill/>
                                              <a:miter lim="800000"/>
                                              <a:headEnd/>
                                              <a:tailEnd/>
                                            </a:ln>
                                          </pic:spPr>
                                        </pic:pic>
                                      </a:graphicData>
                                    </a:graphic>
                                  </wp:inline>
                                </w:drawing>
                              </w:r>
                            </w:p>
                          </w:tc>
                          <w:tc>
                            <w:tcPr>
                              <w:tcW w:w="8756" w:type="dxa"/>
                              <w:gridSpan w:val="4"/>
                              <w:shd w:val="clear" w:color="auto" w:fill="8D0010"/>
                              <w:vAlign w:val="center"/>
                              <w:hideMark/>
                            </w:tcPr>
                            <w:p w:rsidR="00177BF9" w:rsidRPr="00177BF9" w:rsidRDefault="00177BF9" w:rsidP="00177BF9">
                              <w:pPr>
                                <w:jc w:val="center"/>
                                <w:rPr>
                                  <w:b/>
                                  <w:sz w:val="24"/>
                                  <w:szCs w:val="24"/>
                                </w:rPr>
                              </w:pPr>
                              <w:r w:rsidRPr="00177BF9">
                                <w:rPr>
                                  <w:b/>
                                  <w:sz w:val="24"/>
                                  <w:szCs w:val="24"/>
                                </w:rPr>
                                <w:t>MATERIAL PARA DESCARGAR:</w:t>
                              </w:r>
                            </w:p>
                          </w:tc>
                        </w:tr>
                        <w:tr w:rsidR="00177BF9" w:rsidTr="00E77E53">
                          <w:trPr>
                            <w:tblCellSpacing w:w="0" w:type="dxa"/>
                          </w:trPr>
                          <w:tc>
                            <w:tcPr>
                              <w:tcW w:w="8915" w:type="dxa"/>
                              <w:gridSpan w:val="5"/>
                              <w:hideMark/>
                            </w:tcPr>
                            <w:p w:rsidR="00177BF9" w:rsidRDefault="00177BF9">
                              <w:pPr>
                                <w:rPr>
                                  <w:sz w:val="24"/>
                                  <w:szCs w:val="24"/>
                                </w:rPr>
                              </w:pPr>
                              <w:r>
                                <w:rPr>
                                  <w:noProof/>
                                  <w:lang w:eastAsia="es-AR"/>
                                </w:rPr>
                                <w:drawing>
                                  <wp:inline distT="0" distB="0" distL="0" distR="0">
                                    <wp:extent cx="7848600" cy="76200"/>
                                    <wp:effectExtent l="0" t="0" r="0" b="0"/>
                                    <wp:docPr id="20" name="Imagen 2"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oisonproducciones.com.ar/img/espacio.gif"/>
                                            <pic:cNvPicPr>
                                              <a:picLocks noChangeAspect="1" noChangeArrowheads="1"/>
                                            </pic:cNvPicPr>
                                          </pic:nvPicPr>
                                          <pic:blipFill>
                                            <a:blip r:embed="rId8"/>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177BF9" w:rsidTr="00E77E53">
                          <w:trPr>
                            <w:tblCellSpacing w:w="0" w:type="dxa"/>
                          </w:trPr>
                          <w:tc>
                            <w:tcPr>
                              <w:tcW w:w="159" w:type="dxa"/>
                              <w:shd w:val="clear" w:color="auto" w:fill="F2F2F2"/>
                              <w:vAlign w:val="center"/>
                              <w:hideMark/>
                            </w:tcPr>
                            <w:p w:rsidR="00177BF9" w:rsidRDefault="00177BF9">
                              <w:pPr>
                                <w:rPr>
                                  <w:sz w:val="24"/>
                                  <w:szCs w:val="24"/>
                                </w:rPr>
                              </w:pPr>
                              <w:r>
                                <w:rPr>
                                  <w:noProof/>
                                  <w:lang w:eastAsia="es-AR"/>
                                </w:rPr>
                                <w:drawing>
                                  <wp:inline distT="0" distB="0" distL="0" distR="0">
                                    <wp:extent cx="133350" cy="381000"/>
                                    <wp:effectExtent l="0" t="0" r="0" b="0"/>
                                    <wp:docPr id="19" name="Imagen 3"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oisonproducciones.com.ar/img/espacio.gif"/>
                                            <pic:cNvPicPr>
                                              <a:picLocks noChangeAspect="1" noChangeArrowheads="1"/>
                                            </pic:cNvPicPr>
                                          </pic:nvPicPr>
                                          <pic:blipFill>
                                            <a:blip r:embed="rId8"/>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75" w:type="dxa"/>
                              <w:shd w:val="clear" w:color="auto" w:fill="F2F2F2"/>
                              <w:vAlign w:val="center"/>
                              <w:hideMark/>
                            </w:tcPr>
                            <w:p w:rsidR="00177BF9" w:rsidRDefault="00177BF9">
                              <w:pPr>
                                <w:rPr>
                                  <w:sz w:val="24"/>
                                  <w:szCs w:val="24"/>
                                </w:rPr>
                              </w:pPr>
                              <w:r>
                                <w:rPr>
                                  <w:noProof/>
                                  <w:lang w:eastAsia="es-AR"/>
                                </w:rPr>
                                <w:drawing>
                                  <wp:inline distT="0" distB="0" distL="0" distR="0">
                                    <wp:extent cx="361950" cy="381000"/>
                                    <wp:effectExtent l="19050" t="0" r="0" b="0"/>
                                    <wp:docPr id="4" name="Imagen 4"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oisonproducciones.com.ar/prensa/imagen.jpg"/>
                                            <pic:cNvPicPr>
                                              <a:picLocks noChangeAspect="1" noChangeArrowheads="1"/>
                                            </pic:cNvPicPr>
                                          </pic:nvPicPr>
                                          <pic:blipFill>
                                            <a:blip r:embed="rId16"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395" w:type="dxa"/>
                              <w:shd w:val="clear" w:color="auto" w:fill="F2F2F2"/>
                              <w:vAlign w:val="center"/>
                              <w:hideMark/>
                            </w:tcPr>
                            <w:p w:rsidR="00177BF9" w:rsidRDefault="00B6030C">
                              <w:pPr>
                                <w:rPr>
                                  <w:sz w:val="24"/>
                                  <w:szCs w:val="24"/>
                                </w:rPr>
                              </w:pPr>
                              <w:hyperlink r:id="rId17" w:tgtFrame="_blank" w:history="1">
                                <w:r w:rsidR="00177BF9">
                                  <w:rPr>
                                    <w:rStyle w:val="Hipervnculo"/>
                                  </w:rPr>
                                  <w:t>Imagen N°1</w:t>
                                </w:r>
                              </w:hyperlink>
                            </w:p>
                          </w:tc>
                          <w:tc>
                            <w:tcPr>
                              <w:tcW w:w="2977" w:type="dxa"/>
                              <w:shd w:val="clear" w:color="auto" w:fill="F2F2F2"/>
                              <w:vAlign w:val="center"/>
                              <w:hideMark/>
                            </w:tcPr>
                            <w:p w:rsidR="00177BF9" w:rsidRDefault="00177BF9">
                              <w:pPr>
                                <w:jc w:val="right"/>
                                <w:rPr>
                                  <w:sz w:val="24"/>
                                  <w:szCs w:val="24"/>
                                </w:rPr>
                              </w:pPr>
                              <w:r>
                                <w:rPr>
                                  <w:noProof/>
                                  <w:color w:val="0000FF"/>
                                  <w:lang w:eastAsia="es-AR"/>
                                </w:rPr>
                                <w:drawing>
                                  <wp:inline distT="0" distB="0" distL="0" distR="0">
                                    <wp:extent cx="1695450" cy="381000"/>
                                    <wp:effectExtent l="19050" t="0" r="0" b="0"/>
                                    <wp:docPr id="5" name="bajar21" descr="bajar">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1" descr="bajar">
                                              <a:hlinkClick r:id="rId17" tgtFrame="&quot;_blank&quot;"/>
                                            </pic:cNvPr>
                                            <pic:cNvPicPr>
                                              <a:picLocks noChangeAspect="1" noChangeArrowheads="1"/>
                                            </pic:cNvPicPr>
                                          </pic:nvPicPr>
                                          <pic:blipFill>
                                            <a:blip r:embed="rId1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709" w:type="dxa"/>
                              <w:shd w:val="clear" w:color="auto" w:fill="F2F2F2"/>
                              <w:vAlign w:val="center"/>
                              <w:hideMark/>
                            </w:tcPr>
                            <w:p w:rsidR="00177BF9" w:rsidRDefault="00177BF9">
                              <w:pPr>
                                <w:rPr>
                                  <w:sz w:val="24"/>
                                  <w:szCs w:val="24"/>
                                </w:rPr>
                              </w:pPr>
                              <w:r>
                                <w:t> </w:t>
                              </w:r>
                            </w:p>
                          </w:tc>
                        </w:tr>
                        <w:tr w:rsidR="00177BF9" w:rsidTr="00E77E53">
                          <w:trPr>
                            <w:tblCellSpacing w:w="0" w:type="dxa"/>
                          </w:trPr>
                          <w:tc>
                            <w:tcPr>
                              <w:tcW w:w="8915" w:type="dxa"/>
                              <w:gridSpan w:val="5"/>
                              <w:vAlign w:val="center"/>
                              <w:hideMark/>
                            </w:tcPr>
                            <w:p w:rsidR="00177BF9" w:rsidRDefault="00177BF9">
                              <w:pPr>
                                <w:rPr>
                                  <w:sz w:val="24"/>
                                  <w:szCs w:val="24"/>
                                </w:rPr>
                              </w:pPr>
                              <w:r>
                                <w:rPr>
                                  <w:noProof/>
                                  <w:lang w:eastAsia="es-AR"/>
                                </w:rPr>
                                <w:drawing>
                                  <wp:inline distT="0" distB="0" distL="0" distR="0">
                                    <wp:extent cx="7848600" cy="76200"/>
                                    <wp:effectExtent l="0" t="0" r="0" b="0"/>
                                    <wp:docPr id="6" name="Imagen 6"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oisonproducciones.com.ar/img/espacio.gif"/>
                                            <pic:cNvPicPr>
                                              <a:picLocks noChangeAspect="1" noChangeArrowheads="1"/>
                                            </pic:cNvPicPr>
                                          </pic:nvPicPr>
                                          <pic:blipFill>
                                            <a:blip r:embed="rId8"/>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177BF9" w:rsidTr="00E77E53">
                          <w:trPr>
                            <w:tblCellSpacing w:w="0" w:type="dxa"/>
                          </w:trPr>
                          <w:tc>
                            <w:tcPr>
                              <w:tcW w:w="159" w:type="dxa"/>
                              <w:shd w:val="clear" w:color="auto" w:fill="F2F2F2"/>
                              <w:vAlign w:val="center"/>
                              <w:hideMark/>
                            </w:tcPr>
                            <w:p w:rsidR="00177BF9" w:rsidRDefault="00177BF9">
                              <w:pPr>
                                <w:rPr>
                                  <w:sz w:val="24"/>
                                  <w:szCs w:val="24"/>
                                </w:rPr>
                              </w:pPr>
                              <w:r>
                                <w:rPr>
                                  <w:noProof/>
                                  <w:lang w:eastAsia="es-AR"/>
                                </w:rPr>
                                <w:lastRenderedPageBreak/>
                                <w:drawing>
                                  <wp:inline distT="0" distB="0" distL="0" distR="0">
                                    <wp:extent cx="133350" cy="381000"/>
                                    <wp:effectExtent l="0" t="0" r="0" b="0"/>
                                    <wp:docPr id="3" name="Imagen 7"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isonproducciones.com.ar/img/espacio.gif"/>
                                            <pic:cNvPicPr>
                                              <a:picLocks noChangeAspect="1" noChangeArrowheads="1"/>
                                            </pic:cNvPicPr>
                                          </pic:nvPicPr>
                                          <pic:blipFill>
                                            <a:blip r:embed="rId8"/>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75" w:type="dxa"/>
                              <w:shd w:val="clear" w:color="auto" w:fill="F2F2F2"/>
                              <w:vAlign w:val="center"/>
                              <w:hideMark/>
                            </w:tcPr>
                            <w:p w:rsidR="00177BF9" w:rsidRDefault="00177BF9">
                              <w:pPr>
                                <w:rPr>
                                  <w:sz w:val="24"/>
                                  <w:szCs w:val="24"/>
                                </w:rPr>
                              </w:pPr>
                              <w:r>
                                <w:rPr>
                                  <w:noProof/>
                                  <w:lang w:eastAsia="es-AR"/>
                                </w:rPr>
                                <w:drawing>
                                  <wp:inline distT="0" distB="0" distL="0" distR="0">
                                    <wp:extent cx="361950" cy="381000"/>
                                    <wp:effectExtent l="19050" t="0" r="0" b="0"/>
                                    <wp:docPr id="8" name="Imagen 8"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oisonproducciones.com.ar/prensa/imagen.jpg"/>
                                            <pic:cNvPicPr>
                                              <a:picLocks noChangeAspect="1" noChangeArrowheads="1"/>
                                            </pic:cNvPicPr>
                                          </pic:nvPicPr>
                                          <pic:blipFill>
                                            <a:blip r:embed="rId16"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395" w:type="dxa"/>
                              <w:shd w:val="clear" w:color="auto" w:fill="F2F2F2"/>
                              <w:vAlign w:val="center"/>
                              <w:hideMark/>
                            </w:tcPr>
                            <w:p w:rsidR="00177BF9" w:rsidRDefault="00B6030C">
                              <w:pPr>
                                <w:rPr>
                                  <w:sz w:val="24"/>
                                  <w:szCs w:val="24"/>
                                </w:rPr>
                              </w:pPr>
                              <w:hyperlink r:id="rId19" w:tgtFrame="_blank" w:history="1">
                                <w:r w:rsidR="00177BF9">
                                  <w:rPr>
                                    <w:rStyle w:val="Hipervnculo"/>
                                  </w:rPr>
                                  <w:t xml:space="preserve">Imagen en Alta (Mike </w:t>
                                </w:r>
                                <w:proofErr w:type="spellStart"/>
                                <w:r w:rsidR="00177BF9">
                                  <w:rPr>
                                    <w:rStyle w:val="Hipervnculo"/>
                                  </w:rPr>
                                  <w:t>Stern</w:t>
                                </w:r>
                                <w:proofErr w:type="spellEnd"/>
                                <w:r w:rsidR="00177BF9">
                                  <w:rPr>
                                    <w:rStyle w:val="Hipervnculo"/>
                                  </w:rPr>
                                  <w:t>)</w:t>
                                </w:r>
                              </w:hyperlink>
                            </w:p>
                          </w:tc>
                          <w:tc>
                            <w:tcPr>
                              <w:tcW w:w="2977" w:type="dxa"/>
                              <w:shd w:val="clear" w:color="auto" w:fill="F2F2F2"/>
                              <w:vAlign w:val="center"/>
                              <w:hideMark/>
                            </w:tcPr>
                            <w:p w:rsidR="00177BF9" w:rsidRDefault="00177BF9">
                              <w:pPr>
                                <w:jc w:val="right"/>
                                <w:rPr>
                                  <w:sz w:val="24"/>
                                  <w:szCs w:val="24"/>
                                </w:rPr>
                              </w:pPr>
                              <w:r>
                                <w:rPr>
                                  <w:noProof/>
                                  <w:color w:val="0000FF"/>
                                  <w:lang w:eastAsia="es-AR"/>
                                </w:rPr>
                                <w:drawing>
                                  <wp:inline distT="0" distB="0" distL="0" distR="0">
                                    <wp:extent cx="1695450" cy="381000"/>
                                    <wp:effectExtent l="19050" t="0" r="0" b="0"/>
                                    <wp:docPr id="9" name="bajar23" descr="bajar">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3" descr="bajar">
                                              <a:hlinkClick r:id="rId19" tgtFrame="&quot;_blank&quot;"/>
                                            </pic:cNvPr>
                                            <pic:cNvPicPr>
                                              <a:picLocks noChangeAspect="1" noChangeArrowheads="1"/>
                                            </pic:cNvPicPr>
                                          </pic:nvPicPr>
                                          <pic:blipFill>
                                            <a:blip r:embed="rId1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709" w:type="dxa"/>
                              <w:shd w:val="clear" w:color="auto" w:fill="F2F2F2"/>
                              <w:vAlign w:val="center"/>
                              <w:hideMark/>
                            </w:tcPr>
                            <w:p w:rsidR="00177BF9" w:rsidRDefault="00177BF9">
                              <w:pPr>
                                <w:rPr>
                                  <w:sz w:val="24"/>
                                  <w:szCs w:val="24"/>
                                </w:rPr>
                              </w:pPr>
                              <w:r>
                                <w:t> </w:t>
                              </w:r>
                            </w:p>
                          </w:tc>
                        </w:tr>
                        <w:tr w:rsidR="00177BF9" w:rsidTr="00E77E53">
                          <w:trPr>
                            <w:tblCellSpacing w:w="0" w:type="dxa"/>
                          </w:trPr>
                          <w:tc>
                            <w:tcPr>
                              <w:tcW w:w="8915" w:type="dxa"/>
                              <w:gridSpan w:val="5"/>
                              <w:vAlign w:val="center"/>
                              <w:hideMark/>
                            </w:tcPr>
                            <w:p w:rsidR="00177BF9" w:rsidRDefault="00177BF9">
                              <w:pPr>
                                <w:rPr>
                                  <w:sz w:val="24"/>
                                  <w:szCs w:val="24"/>
                                </w:rPr>
                              </w:pPr>
                              <w:r>
                                <w:rPr>
                                  <w:noProof/>
                                  <w:lang w:eastAsia="es-AR"/>
                                </w:rPr>
                                <w:drawing>
                                  <wp:inline distT="0" distB="0" distL="0" distR="0">
                                    <wp:extent cx="7848600" cy="76200"/>
                                    <wp:effectExtent l="0" t="0" r="0" b="0"/>
                                    <wp:docPr id="10" name="Imagen 10"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oisonproducciones.com.ar/img/espacio.gif"/>
                                            <pic:cNvPicPr>
                                              <a:picLocks noChangeAspect="1" noChangeArrowheads="1"/>
                                            </pic:cNvPicPr>
                                          </pic:nvPicPr>
                                          <pic:blipFill>
                                            <a:blip r:embed="rId8"/>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177BF9" w:rsidTr="00E77E53">
                          <w:trPr>
                            <w:tblCellSpacing w:w="0" w:type="dxa"/>
                          </w:trPr>
                          <w:tc>
                            <w:tcPr>
                              <w:tcW w:w="159" w:type="dxa"/>
                              <w:shd w:val="clear" w:color="auto" w:fill="F2F2F2"/>
                              <w:vAlign w:val="center"/>
                              <w:hideMark/>
                            </w:tcPr>
                            <w:p w:rsidR="00177BF9" w:rsidRDefault="00177BF9">
                              <w:pPr>
                                <w:rPr>
                                  <w:sz w:val="24"/>
                                  <w:szCs w:val="24"/>
                                </w:rPr>
                              </w:pPr>
                              <w:r>
                                <w:rPr>
                                  <w:noProof/>
                                  <w:lang w:eastAsia="es-AR"/>
                                </w:rPr>
                                <w:drawing>
                                  <wp:inline distT="0" distB="0" distL="0" distR="0">
                                    <wp:extent cx="133350" cy="381000"/>
                                    <wp:effectExtent l="0" t="0" r="0" b="0"/>
                                    <wp:docPr id="11" name="Imagen 11"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oisonproducciones.com.ar/img/espacio.gif"/>
                                            <pic:cNvPicPr>
                                              <a:picLocks noChangeAspect="1" noChangeArrowheads="1"/>
                                            </pic:cNvPicPr>
                                          </pic:nvPicPr>
                                          <pic:blipFill>
                                            <a:blip r:embed="rId8"/>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75" w:type="dxa"/>
                              <w:shd w:val="clear" w:color="auto" w:fill="F2F2F2"/>
                              <w:vAlign w:val="center"/>
                              <w:hideMark/>
                            </w:tcPr>
                            <w:p w:rsidR="00177BF9" w:rsidRDefault="00177BF9">
                              <w:pPr>
                                <w:rPr>
                                  <w:sz w:val="24"/>
                                  <w:szCs w:val="24"/>
                                </w:rPr>
                              </w:pPr>
                              <w:r>
                                <w:rPr>
                                  <w:noProof/>
                                  <w:lang w:eastAsia="es-AR"/>
                                </w:rPr>
                                <w:drawing>
                                  <wp:inline distT="0" distB="0" distL="0" distR="0">
                                    <wp:extent cx="361950" cy="381000"/>
                                    <wp:effectExtent l="19050" t="0" r="0" b="0"/>
                                    <wp:docPr id="12" name="Imagen 12" descr="http://joisonproducciones.com.ar/prensa/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joisonproducciones.com.ar/prensa/video.jpg"/>
                                            <pic:cNvPicPr>
                                              <a:picLocks noChangeAspect="1" noChangeArrowheads="1"/>
                                            </pic:cNvPicPr>
                                          </pic:nvPicPr>
                                          <pic:blipFill>
                                            <a:blip r:embed="rId20"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395" w:type="dxa"/>
                              <w:shd w:val="clear" w:color="auto" w:fill="F2F2F2"/>
                              <w:vAlign w:val="center"/>
                              <w:hideMark/>
                            </w:tcPr>
                            <w:p w:rsidR="00177BF9" w:rsidRDefault="00B6030C">
                              <w:pPr>
                                <w:rPr>
                                  <w:sz w:val="24"/>
                                  <w:szCs w:val="24"/>
                                </w:rPr>
                              </w:pPr>
                              <w:hyperlink r:id="rId21" w:tgtFrame="_blank" w:history="1">
                                <w:r w:rsidR="00177BF9">
                                  <w:rPr>
                                    <w:rStyle w:val="Hipervnculo"/>
                                  </w:rPr>
                                  <w:t>https://www.youtube.com/watch?v=h5a-shtMqzc</w:t>
                                </w:r>
                              </w:hyperlink>
                            </w:p>
                          </w:tc>
                          <w:tc>
                            <w:tcPr>
                              <w:tcW w:w="2977" w:type="dxa"/>
                              <w:shd w:val="clear" w:color="auto" w:fill="F2F2F2"/>
                              <w:vAlign w:val="center"/>
                              <w:hideMark/>
                            </w:tcPr>
                            <w:p w:rsidR="00177BF9" w:rsidRDefault="00177BF9">
                              <w:pPr>
                                <w:jc w:val="right"/>
                                <w:rPr>
                                  <w:sz w:val="24"/>
                                  <w:szCs w:val="24"/>
                                </w:rPr>
                              </w:pPr>
                              <w:r>
                                <w:rPr>
                                  <w:noProof/>
                                  <w:color w:val="0000FF"/>
                                  <w:lang w:eastAsia="es-AR"/>
                                </w:rPr>
                                <w:drawing>
                                  <wp:inline distT="0" distB="0" distL="0" distR="0">
                                    <wp:extent cx="1695450" cy="381000"/>
                                    <wp:effectExtent l="19050" t="0" r="0" b="0"/>
                                    <wp:docPr id="13" name="bajar111" descr="bajar">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11" descr="bajar">
                                              <a:hlinkClick r:id="rId21" tgtFrame="&quot;_blank&quot;"/>
                                            </pic:cNvPr>
                                            <pic:cNvPicPr>
                                              <a:picLocks noChangeAspect="1" noChangeArrowheads="1"/>
                                            </pic:cNvPicPr>
                                          </pic:nvPicPr>
                                          <pic:blipFill>
                                            <a:blip r:embed="rId1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709" w:type="dxa"/>
                              <w:shd w:val="clear" w:color="auto" w:fill="F2F2F2"/>
                              <w:vAlign w:val="center"/>
                              <w:hideMark/>
                            </w:tcPr>
                            <w:p w:rsidR="00177BF9" w:rsidRDefault="00177BF9">
                              <w:pPr>
                                <w:rPr>
                                  <w:sz w:val="24"/>
                                  <w:szCs w:val="24"/>
                                </w:rPr>
                              </w:pPr>
                              <w:r>
                                <w:t> </w:t>
                              </w:r>
                            </w:p>
                          </w:tc>
                        </w:tr>
                        <w:tr w:rsidR="00177BF9" w:rsidTr="00E77E53">
                          <w:trPr>
                            <w:tblCellSpacing w:w="0" w:type="dxa"/>
                          </w:trPr>
                          <w:tc>
                            <w:tcPr>
                              <w:tcW w:w="8915" w:type="dxa"/>
                              <w:gridSpan w:val="5"/>
                              <w:vAlign w:val="center"/>
                              <w:hideMark/>
                            </w:tcPr>
                            <w:p w:rsidR="00177BF9" w:rsidRDefault="00177BF9">
                              <w:pPr>
                                <w:rPr>
                                  <w:sz w:val="24"/>
                                  <w:szCs w:val="24"/>
                                </w:rPr>
                              </w:pPr>
                              <w:r>
                                <w:rPr>
                                  <w:noProof/>
                                  <w:lang w:eastAsia="es-AR"/>
                                </w:rPr>
                                <w:drawing>
                                  <wp:inline distT="0" distB="0" distL="0" distR="0">
                                    <wp:extent cx="7848600" cy="76200"/>
                                    <wp:effectExtent l="0" t="0" r="0" b="0"/>
                                    <wp:docPr id="2" name="Imagen 14"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oisonproducciones.com.ar/img/espacio.gif"/>
                                            <pic:cNvPicPr>
                                              <a:picLocks noChangeAspect="1" noChangeArrowheads="1"/>
                                            </pic:cNvPicPr>
                                          </pic:nvPicPr>
                                          <pic:blipFill>
                                            <a:blip r:embed="rId8"/>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177BF9" w:rsidTr="00E77E53">
                          <w:trPr>
                            <w:tblCellSpacing w:w="0" w:type="dxa"/>
                          </w:trPr>
                          <w:tc>
                            <w:tcPr>
                              <w:tcW w:w="159" w:type="dxa"/>
                              <w:shd w:val="clear" w:color="auto" w:fill="F2F2F2"/>
                              <w:vAlign w:val="center"/>
                              <w:hideMark/>
                            </w:tcPr>
                            <w:p w:rsidR="00177BF9" w:rsidRDefault="00177BF9">
                              <w:pPr>
                                <w:rPr>
                                  <w:sz w:val="24"/>
                                  <w:szCs w:val="24"/>
                                </w:rPr>
                              </w:pPr>
                              <w:r>
                                <w:rPr>
                                  <w:noProof/>
                                  <w:lang w:eastAsia="es-AR"/>
                                </w:rPr>
                                <w:drawing>
                                  <wp:inline distT="0" distB="0" distL="0" distR="0">
                                    <wp:extent cx="133350" cy="381000"/>
                                    <wp:effectExtent l="0" t="0" r="0" b="0"/>
                                    <wp:docPr id="15" name="Imagen 15"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joisonproducciones.com.ar/img/espacio.gif"/>
                                            <pic:cNvPicPr>
                                              <a:picLocks noChangeAspect="1" noChangeArrowheads="1"/>
                                            </pic:cNvPicPr>
                                          </pic:nvPicPr>
                                          <pic:blipFill>
                                            <a:blip r:embed="rId8"/>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75" w:type="dxa"/>
                              <w:shd w:val="clear" w:color="auto" w:fill="F2F2F2"/>
                              <w:vAlign w:val="center"/>
                              <w:hideMark/>
                            </w:tcPr>
                            <w:p w:rsidR="00177BF9" w:rsidRDefault="00177BF9">
                              <w:pPr>
                                <w:rPr>
                                  <w:sz w:val="24"/>
                                  <w:szCs w:val="24"/>
                                </w:rPr>
                              </w:pPr>
                              <w:r>
                                <w:rPr>
                                  <w:noProof/>
                                  <w:lang w:eastAsia="es-AR"/>
                                </w:rPr>
                                <w:drawing>
                                  <wp:inline distT="0" distB="0" distL="0" distR="0">
                                    <wp:extent cx="361950" cy="381000"/>
                                    <wp:effectExtent l="19050" t="0" r="0" b="0"/>
                                    <wp:docPr id="16" name="Imagen 16" descr="http://joisonproducciones.com.ar/prensa/gacet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joisonproducciones.com.ar/prensa/gacetilla.jpg"/>
                                            <pic:cNvPicPr>
                                              <a:picLocks noChangeAspect="1" noChangeArrowheads="1"/>
                                            </pic:cNvPicPr>
                                          </pic:nvPicPr>
                                          <pic:blipFill>
                                            <a:blip r:embed="rId22"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395" w:type="dxa"/>
                              <w:shd w:val="clear" w:color="auto" w:fill="F2F2F2"/>
                              <w:vAlign w:val="center"/>
                              <w:hideMark/>
                            </w:tcPr>
                            <w:p w:rsidR="00177BF9" w:rsidRDefault="00B6030C">
                              <w:pPr>
                                <w:rPr>
                                  <w:sz w:val="24"/>
                                  <w:szCs w:val="24"/>
                                </w:rPr>
                              </w:pPr>
                              <w:hyperlink r:id="rId23" w:tgtFrame="_blank" w:history="1">
                                <w:r w:rsidR="00177BF9">
                                  <w:rPr>
                                    <w:rStyle w:val="Hipervnculo"/>
                                  </w:rPr>
                                  <w:t xml:space="preserve">Gacetilla: "Mike </w:t>
                                </w:r>
                                <w:proofErr w:type="spellStart"/>
                                <w:r w:rsidR="00177BF9">
                                  <w:rPr>
                                    <w:rStyle w:val="Hipervnculo"/>
                                  </w:rPr>
                                  <w:t>Stern</w:t>
                                </w:r>
                                <w:proofErr w:type="spellEnd"/>
                                <w:r w:rsidR="00177BF9">
                                  <w:rPr>
                                    <w:rStyle w:val="Hipervnculo"/>
                                  </w:rPr>
                                  <w:t xml:space="preserve"> Band"</w:t>
                                </w:r>
                              </w:hyperlink>
                            </w:p>
                          </w:tc>
                          <w:tc>
                            <w:tcPr>
                              <w:tcW w:w="2977" w:type="dxa"/>
                              <w:shd w:val="clear" w:color="auto" w:fill="F2F2F2"/>
                              <w:vAlign w:val="center"/>
                              <w:hideMark/>
                            </w:tcPr>
                            <w:p w:rsidR="00177BF9" w:rsidRDefault="00177BF9">
                              <w:pPr>
                                <w:jc w:val="right"/>
                                <w:rPr>
                                  <w:sz w:val="24"/>
                                  <w:szCs w:val="24"/>
                                </w:rPr>
                              </w:pPr>
                              <w:r>
                                <w:rPr>
                                  <w:noProof/>
                                  <w:color w:val="0000FF"/>
                                  <w:lang w:eastAsia="es-AR"/>
                                </w:rPr>
                                <w:drawing>
                                  <wp:inline distT="0" distB="0" distL="0" distR="0">
                                    <wp:extent cx="1695450" cy="381000"/>
                                    <wp:effectExtent l="19050" t="0" r="0" b="0"/>
                                    <wp:docPr id="17" name="bajar22" descr="bajar">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2" descr="bajar">
                                              <a:hlinkClick r:id="rId23" tgtFrame="&quot;_blank&quot;"/>
                                            </pic:cNvPr>
                                            <pic:cNvPicPr>
                                              <a:picLocks noChangeAspect="1" noChangeArrowheads="1"/>
                                            </pic:cNvPicPr>
                                          </pic:nvPicPr>
                                          <pic:blipFill>
                                            <a:blip r:embed="rId1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709" w:type="dxa"/>
                              <w:shd w:val="clear" w:color="auto" w:fill="F2F2F2"/>
                              <w:vAlign w:val="center"/>
                              <w:hideMark/>
                            </w:tcPr>
                            <w:p w:rsidR="00177BF9" w:rsidRDefault="00177BF9">
                              <w:pPr>
                                <w:rPr>
                                  <w:sz w:val="24"/>
                                  <w:szCs w:val="24"/>
                                </w:rPr>
                              </w:pPr>
                              <w:r>
                                <w:t> </w:t>
                              </w:r>
                            </w:p>
                          </w:tc>
                        </w:tr>
                        <w:tr w:rsidR="00177BF9" w:rsidTr="00E77E53">
                          <w:trPr>
                            <w:tblCellSpacing w:w="0" w:type="dxa"/>
                          </w:trPr>
                          <w:tc>
                            <w:tcPr>
                              <w:tcW w:w="8915" w:type="dxa"/>
                              <w:gridSpan w:val="5"/>
                              <w:vAlign w:val="center"/>
                              <w:hideMark/>
                            </w:tcPr>
                            <w:p w:rsidR="00177BF9" w:rsidRDefault="00177BF9">
                              <w:pPr>
                                <w:rPr>
                                  <w:sz w:val="24"/>
                                  <w:szCs w:val="24"/>
                                </w:rPr>
                              </w:pPr>
                              <w:r>
                                <w:t> </w:t>
                              </w:r>
                            </w:p>
                          </w:tc>
                        </w:tr>
                      </w:tbl>
                      <w:p w:rsidR="00177BF9" w:rsidRDefault="00177BF9">
                        <w:pPr>
                          <w:rPr>
                            <w:sz w:val="24"/>
                            <w:szCs w:val="24"/>
                          </w:rPr>
                        </w:pPr>
                      </w:p>
                    </w:tc>
                  </w:tr>
                  <w:tr w:rsidR="00177BF9" w:rsidTr="00177BF9">
                    <w:trPr>
                      <w:tblCellSpacing w:w="0" w:type="dxa"/>
                    </w:trPr>
                    <w:tc>
                      <w:tcPr>
                        <w:tcW w:w="8838" w:type="dxa"/>
                        <w:hideMark/>
                      </w:tcPr>
                      <w:p w:rsidR="00177BF9" w:rsidRDefault="00177BF9">
                        <w:pPr>
                          <w:rPr>
                            <w:sz w:val="24"/>
                            <w:szCs w:val="24"/>
                          </w:rPr>
                        </w:pPr>
                      </w:p>
                    </w:tc>
                  </w:tr>
                </w:tbl>
                <w:p w:rsidR="007F70BB" w:rsidRPr="00CF0CD1" w:rsidRDefault="007F70BB" w:rsidP="007F70BB">
                  <w:pPr>
                    <w:pStyle w:val="Sinespaciado"/>
                    <w:ind w:left="-300" w:right="-442"/>
                    <w:rPr>
                      <w:rFonts w:ascii="Arial" w:hAnsi="Arial" w:cs="Arial"/>
                      <w:color w:val="222222"/>
                      <w:sz w:val="24"/>
                      <w:szCs w:val="24"/>
                      <w:lang w:eastAsia="es-AR"/>
                    </w:rPr>
                  </w:pPr>
                </w:p>
                <w:tbl>
                  <w:tblPr>
                    <w:tblW w:w="5000" w:type="pct"/>
                    <w:tblCellSpacing w:w="0" w:type="dxa"/>
                    <w:tblLayout w:type="fixed"/>
                    <w:tblCellMar>
                      <w:left w:w="0" w:type="dxa"/>
                      <w:right w:w="0" w:type="dxa"/>
                    </w:tblCellMar>
                    <w:tblLook w:val="04A0"/>
                  </w:tblPr>
                  <w:tblGrid>
                    <w:gridCol w:w="8472"/>
                  </w:tblGrid>
                  <w:tr w:rsidR="007F70BB" w:rsidRPr="006664F2" w:rsidTr="00177BF9">
                    <w:trPr>
                      <w:tblCellSpacing w:w="0" w:type="dxa"/>
                    </w:trPr>
                    <w:tc>
                      <w:tcPr>
                        <w:tcW w:w="8472" w:type="dxa"/>
                        <w:hideMark/>
                      </w:tcPr>
                      <w:p w:rsidR="007F70BB" w:rsidRPr="006664F2" w:rsidRDefault="00B6030C" w:rsidP="007F70BB">
                        <w:pPr>
                          <w:spacing w:after="0" w:line="240" w:lineRule="auto"/>
                          <w:ind w:left="-300" w:right="-442"/>
                          <w:rPr>
                            <w:rFonts w:ascii="Arial" w:eastAsia="Times New Roman" w:hAnsi="Arial" w:cs="Arial"/>
                            <w:sz w:val="24"/>
                            <w:szCs w:val="24"/>
                            <w:lang w:eastAsia="es-AR"/>
                          </w:rPr>
                        </w:pPr>
                        <w:hyperlink r:id="rId24" w:tgtFrame="_blank" w:history="1">
                          <w:r w:rsidR="007F70BB" w:rsidRPr="006664F2">
                            <w:rPr>
                              <w:rFonts w:ascii="Arial" w:eastAsia="Times New Roman" w:hAnsi="Arial" w:cs="Arial"/>
                              <w:color w:val="FFFFFF"/>
                              <w:sz w:val="11"/>
                              <w:u w:val="single"/>
                              <w:lang w:eastAsia="es-AR"/>
                            </w:rPr>
                            <w:t>00:0</w:t>
                          </w:r>
                        </w:hyperlink>
                      </w:p>
                    </w:tc>
                  </w:tr>
                  <w:tr w:rsidR="007F70BB" w:rsidTr="00177BF9">
                    <w:trPr>
                      <w:tblCellSpacing w:w="0" w:type="dxa"/>
                    </w:trPr>
                    <w:tc>
                      <w:tcPr>
                        <w:tcW w:w="8472" w:type="dxa"/>
                        <w:hideMark/>
                      </w:tcPr>
                      <w:p w:rsidR="007F70BB" w:rsidRDefault="007F70BB">
                        <w:pPr>
                          <w:rPr>
                            <w:sz w:val="24"/>
                            <w:szCs w:val="24"/>
                          </w:rPr>
                        </w:pPr>
                      </w:p>
                    </w:tc>
                  </w:tr>
                  <w:tr w:rsidR="007F70BB" w:rsidTr="00177BF9">
                    <w:trPr>
                      <w:tblCellSpacing w:w="0" w:type="dxa"/>
                    </w:trPr>
                    <w:tc>
                      <w:tcPr>
                        <w:tcW w:w="8472" w:type="dxa"/>
                        <w:hideMark/>
                      </w:tcPr>
                      <w:p w:rsidR="007F70BB" w:rsidRDefault="007F70BB">
                        <w:pPr>
                          <w:rPr>
                            <w:sz w:val="24"/>
                            <w:szCs w:val="24"/>
                          </w:rPr>
                        </w:pPr>
                      </w:p>
                    </w:tc>
                  </w:tr>
                  <w:tr w:rsidR="007F70BB" w:rsidTr="00177BF9">
                    <w:trPr>
                      <w:tblCellSpacing w:w="0" w:type="dxa"/>
                    </w:trPr>
                    <w:tc>
                      <w:tcPr>
                        <w:tcW w:w="8472" w:type="dxa"/>
                        <w:hideMark/>
                      </w:tcPr>
                      <w:p w:rsidR="007F70BB" w:rsidRDefault="007F70BB">
                        <w:pPr>
                          <w:rPr>
                            <w:sz w:val="24"/>
                            <w:szCs w:val="24"/>
                          </w:rPr>
                        </w:pPr>
                        <w:r>
                          <w:rPr>
                            <w:noProof/>
                            <w:lang w:eastAsia="es-AR"/>
                          </w:rPr>
                          <w:drawing>
                            <wp:inline distT="0" distB="0" distL="0" distR="0">
                              <wp:extent cx="7858125" cy="295275"/>
                              <wp:effectExtent l="19050" t="0" r="9525" b="0"/>
                              <wp:docPr id="162" name="Imagen 162" descr="http://joisonproducciones.com.ar/images/doble_lin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joisonproducciones.com.ar/images/doble_linea.jpg"/>
                                      <pic:cNvPicPr>
                                        <a:picLocks noChangeAspect="1" noChangeArrowheads="1"/>
                                      </pic:cNvPicPr>
                                    </pic:nvPicPr>
                                    <pic:blipFill>
                                      <a:blip r:embed="rId25" cstate="print"/>
                                      <a:srcRect/>
                                      <a:stretch>
                                        <a:fillRect/>
                                      </a:stretch>
                                    </pic:blipFill>
                                    <pic:spPr bwMode="auto">
                                      <a:xfrm>
                                        <a:off x="0" y="0"/>
                                        <a:ext cx="7858125" cy="295275"/>
                                      </a:xfrm>
                                      <a:prstGeom prst="rect">
                                        <a:avLst/>
                                      </a:prstGeom>
                                      <a:noFill/>
                                      <a:ln w="9525">
                                        <a:noFill/>
                                        <a:miter lim="800000"/>
                                        <a:headEnd/>
                                        <a:tailEnd/>
                                      </a:ln>
                                    </pic:spPr>
                                  </pic:pic>
                                </a:graphicData>
                              </a:graphic>
                            </wp:inline>
                          </w:drawing>
                        </w:r>
                      </w:p>
                    </w:tc>
                  </w:tr>
                </w:tbl>
                <w:p w:rsidR="007F70BB" w:rsidRPr="006664F2" w:rsidRDefault="007F70BB" w:rsidP="007F70BB">
                  <w:pPr>
                    <w:spacing w:before="113" w:after="113" w:line="204" w:lineRule="atLeast"/>
                    <w:ind w:left="-300" w:right="-442"/>
                    <w:rPr>
                      <w:rFonts w:ascii="Arial" w:eastAsia="Times New Roman" w:hAnsi="Arial" w:cs="Arial"/>
                      <w:color w:val="222222"/>
                      <w:sz w:val="16"/>
                      <w:szCs w:val="16"/>
                      <w:lang w:eastAsia="es-AR"/>
                    </w:rPr>
                  </w:pPr>
                </w:p>
              </w:tc>
            </w:tr>
          </w:tbl>
          <w:p w:rsidR="007F70BB" w:rsidRPr="006664F2" w:rsidRDefault="007F70BB" w:rsidP="007F70BB">
            <w:pPr>
              <w:spacing w:after="0" w:line="240" w:lineRule="auto"/>
              <w:jc w:val="center"/>
              <w:rPr>
                <w:rFonts w:ascii="Times New Roman" w:eastAsia="Times New Roman" w:hAnsi="Times New Roman" w:cs="Times New Roman"/>
                <w:vanish/>
                <w:sz w:val="24"/>
                <w:szCs w:val="24"/>
                <w:lang w:eastAsia="es-AR"/>
              </w:rPr>
            </w:pPr>
          </w:p>
          <w:tbl>
            <w:tblPr>
              <w:tblW w:w="5000" w:type="pct"/>
              <w:tblCellSpacing w:w="0" w:type="dxa"/>
              <w:shd w:val="clear" w:color="auto" w:fill="FFFFFF"/>
              <w:tblLayout w:type="fixed"/>
              <w:tblCellMar>
                <w:top w:w="300" w:type="dxa"/>
                <w:left w:w="300" w:type="dxa"/>
                <w:bottom w:w="300" w:type="dxa"/>
                <w:right w:w="300" w:type="dxa"/>
              </w:tblCellMar>
              <w:tblLook w:val="04A0"/>
            </w:tblPr>
            <w:tblGrid>
              <w:gridCol w:w="8647"/>
            </w:tblGrid>
            <w:tr w:rsidR="007F70BB" w:rsidRPr="006664F2" w:rsidTr="00E3294D">
              <w:trPr>
                <w:tblCellSpacing w:w="0" w:type="dxa"/>
              </w:trPr>
              <w:tc>
                <w:tcPr>
                  <w:tcW w:w="2500" w:type="pct"/>
                  <w:shd w:val="clear" w:color="auto" w:fill="FFFFFF"/>
                  <w:tcMar>
                    <w:top w:w="113" w:type="dxa"/>
                    <w:left w:w="300" w:type="dxa"/>
                    <w:bottom w:w="113" w:type="dxa"/>
                    <w:right w:w="300" w:type="dxa"/>
                  </w:tcMar>
                  <w:hideMark/>
                </w:tcPr>
                <w:p w:rsidR="007F70BB" w:rsidRPr="006664F2" w:rsidRDefault="00B6030C" w:rsidP="007F70BB">
                  <w:pPr>
                    <w:spacing w:before="72" w:after="192" w:line="240" w:lineRule="auto"/>
                    <w:jc w:val="center"/>
                    <w:rPr>
                      <w:rFonts w:ascii="Times New Roman" w:eastAsia="Times New Roman" w:hAnsi="Times New Roman" w:cs="Times New Roman"/>
                      <w:color w:val="222222"/>
                      <w:sz w:val="16"/>
                      <w:szCs w:val="16"/>
                      <w:lang w:eastAsia="es-AR"/>
                    </w:rPr>
                  </w:pPr>
                  <w:hyperlink r:id="rId26" w:tgtFrame="_blank" w:history="1">
                    <w:r w:rsidR="007F70BB" w:rsidRPr="006664F2">
                      <w:rPr>
                        <w:rFonts w:ascii="Arial" w:eastAsia="Times New Roman" w:hAnsi="Arial" w:cs="Arial"/>
                        <w:b/>
                        <w:bCs/>
                        <w:color w:val="1155CC"/>
                        <w:sz w:val="16"/>
                        <w:u w:val="single"/>
                        <w:lang w:eastAsia="es-AR"/>
                      </w:rPr>
                      <w:t>www.joisonproducciones.com.ar</w:t>
                    </w:r>
                  </w:hyperlink>
                  <w:r w:rsidR="007F70BB" w:rsidRPr="006664F2">
                    <w:rPr>
                      <w:rFonts w:ascii="Arial" w:eastAsia="Times New Roman" w:hAnsi="Arial" w:cs="Arial"/>
                      <w:b/>
                      <w:bCs/>
                      <w:color w:val="003F7F"/>
                      <w:sz w:val="16"/>
                      <w:lang w:eastAsia="es-AR"/>
                    </w:rPr>
                    <w:t> </w:t>
                  </w:r>
                  <w:r w:rsidR="007F70BB" w:rsidRPr="006664F2">
                    <w:rPr>
                      <w:rFonts w:ascii="Arial" w:eastAsia="Times New Roman" w:hAnsi="Arial" w:cs="Arial"/>
                      <w:b/>
                      <w:bCs/>
                      <w:color w:val="003F7F"/>
                      <w:sz w:val="16"/>
                      <w:szCs w:val="16"/>
                      <w:lang w:eastAsia="es-AR"/>
                    </w:rPr>
                    <w:t>|</w:t>
                  </w:r>
                  <w:r w:rsidR="007F70BB" w:rsidRPr="006664F2">
                    <w:rPr>
                      <w:rFonts w:ascii="Arial" w:eastAsia="Times New Roman" w:hAnsi="Arial" w:cs="Arial"/>
                      <w:b/>
                      <w:bCs/>
                      <w:color w:val="003F7F"/>
                      <w:sz w:val="16"/>
                      <w:lang w:eastAsia="es-AR"/>
                    </w:rPr>
                    <w:t> </w:t>
                  </w:r>
                  <w:hyperlink r:id="rId27" w:tgtFrame="_blank" w:history="1">
                    <w:r w:rsidR="007F70BB" w:rsidRPr="006664F2">
                      <w:rPr>
                        <w:rFonts w:ascii="Arial" w:eastAsia="Times New Roman" w:hAnsi="Arial" w:cs="Arial"/>
                        <w:b/>
                        <w:bCs/>
                        <w:color w:val="1155CC"/>
                        <w:sz w:val="16"/>
                        <w:u w:val="single"/>
                        <w:lang w:eastAsia="es-AR"/>
                      </w:rPr>
                      <w:t>Facebook.com/joisonproducciones</w:t>
                    </w:r>
                  </w:hyperlink>
                  <w:r w:rsidR="007F70BB" w:rsidRPr="006664F2">
                    <w:rPr>
                      <w:rFonts w:ascii="Arial" w:eastAsia="Times New Roman" w:hAnsi="Arial" w:cs="Arial"/>
                      <w:b/>
                      <w:bCs/>
                      <w:color w:val="003F7F"/>
                      <w:sz w:val="16"/>
                      <w:lang w:eastAsia="es-AR"/>
                    </w:rPr>
                    <w:t> </w:t>
                  </w:r>
                  <w:r w:rsidR="007F70BB" w:rsidRPr="006664F2">
                    <w:rPr>
                      <w:rFonts w:ascii="Arial" w:eastAsia="Times New Roman" w:hAnsi="Arial" w:cs="Arial"/>
                      <w:b/>
                      <w:bCs/>
                      <w:color w:val="003F7F"/>
                      <w:sz w:val="16"/>
                      <w:szCs w:val="16"/>
                      <w:lang w:eastAsia="es-AR"/>
                    </w:rPr>
                    <w:t>|</w:t>
                  </w:r>
                  <w:r w:rsidR="007F70BB" w:rsidRPr="006664F2">
                    <w:rPr>
                      <w:rFonts w:ascii="Arial" w:eastAsia="Times New Roman" w:hAnsi="Arial" w:cs="Arial"/>
                      <w:b/>
                      <w:bCs/>
                      <w:color w:val="003F7F"/>
                      <w:sz w:val="16"/>
                      <w:lang w:eastAsia="es-AR"/>
                    </w:rPr>
                    <w:t> </w:t>
                  </w:r>
                  <w:hyperlink r:id="rId28" w:tgtFrame="_blank" w:history="1">
                    <w:r w:rsidR="007F70BB" w:rsidRPr="006664F2">
                      <w:rPr>
                        <w:rFonts w:ascii="Arial" w:eastAsia="Times New Roman" w:hAnsi="Arial" w:cs="Arial"/>
                        <w:b/>
                        <w:bCs/>
                        <w:color w:val="1155CC"/>
                        <w:sz w:val="16"/>
                        <w:u w:val="single"/>
                        <w:lang w:eastAsia="es-AR"/>
                      </w:rPr>
                      <w:t>@JoisonP</w:t>
                    </w:r>
                  </w:hyperlink>
                </w:p>
              </w:tc>
            </w:tr>
          </w:tbl>
          <w:p w:rsidR="00F11120" w:rsidRPr="007F70BB" w:rsidRDefault="00F11120" w:rsidP="007F70BB">
            <w:pPr>
              <w:spacing w:after="0" w:line="240" w:lineRule="auto"/>
              <w:jc w:val="center"/>
              <w:rPr>
                <w:rFonts w:eastAsia="Times New Roman" w:cs="Times New Roman"/>
                <w:sz w:val="24"/>
                <w:szCs w:val="24"/>
                <w:lang w:eastAsia="es-AR"/>
              </w:rPr>
            </w:pPr>
          </w:p>
        </w:tc>
      </w:tr>
      <w:tr w:rsidR="00F11120" w:rsidRPr="007F70BB" w:rsidTr="00415F5A">
        <w:trPr>
          <w:gridAfter w:val="1"/>
          <w:wAfter w:w="108" w:type="pct"/>
          <w:tblCellSpacing w:w="0" w:type="dxa"/>
        </w:trPr>
        <w:tc>
          <w:tcPr>
            <w:tcW w:w="4892" w:type="pct"/>
            <w:gridSpan w:val="2"/>
            <w:hideMark/>
          </w:tcPr>
          <w:p w:rsidR="00F11120" w:rsidRPr="007F70BB" w:rsidRDefault="00F11120" w:rsidP="007F70BB">
            <w:pPr>
              <w:spacing w:after="0" w:line="240" w:lineRule="auto"/>
              <w:rPr>
                <w:rFonts w:eastAsia="Times New Roman" w:cs="Times New Roman"/>
                <w:sz w:val="24"/>
                <w:szCs w:val="24"/>
                <w:lang w:eastAsia="es-AR"/>
              </w:rPr>
            </w:pPr>
          </w:p>
        </w:tc>
      </w:tr>
      <w:tr w:rsidR="00415F5A" w:rsidRPr="007F70BB" w:rsidTr="0019246D">
        <w:trPr>
          <w:tblCellSpacing w:w="0" w:type="dxa"/>
        </w:trPr>
        <w:tc>
          <w:tcPr>
            <w:tcW w:w="5000" w:type="pct"/>
            <w:gridSpan w:val="3"/>
            <w:hideMark/>
          </w:tcPr>
          <w:tbl>
            <w:tblPr>
              <w:tblW w:w="5000" w:type="pct"/>
              <w:tblCellSpacing w:w="0" w:type="dxa"/>
              <w:tblLayout w:type="fixed"/>
              <w:tblCellMar>
                <w:left w:w="0" w:type="dxa"/>
                <w:right w:w="0" w:type="dxa"/>
              </w:tblCellMar>
              <w:tblLook w:val="04A0"/>
            </w:tblPr>
            <w:tblGrid>
              <w:gridCol w:w="8838"/>
            </w:tblGrid>
            <w:tr w:rsidR="00415F5A" w:rsidRPr="007F70BB">
              <w:trPr>
                <w:tblCellSpacing w:w="0" w:type="dxa"/>
              </w:trPr>
              <w:tc>
                <w:tcPr>
                  <w:tcW w:w="8838" w:type="dxa"/>
                  <w:vAlign w:val="center"/>
                  <w:hideMark/>
                </w:tcPr>
                <w:p w:rsidR="00415F5A" w:rsidRPr="007F70BB" w:rsidRDefault="00415F5A" w:rsidP="007F70BB">
                  <w:pPr>
                    <w:rPr>
                      <w:sz w:val="24"/>
                      <w:szCs w:val="24"/>
                    </w:rPr>
                  </w:pPr>
                </w:p>
              </w:tc>
            </w:tr>
          </w:tbl>
          <w:p w:rsidR="00415F5A" w:rsidRPr="007F70BB" w:rsidRDefault="00415F5A" w:rsidP="007F70BB">
            <w:pPr>
              <w:rPr>
                <w:sz w:val="24"/>
                <w:szCs w:val="24"/>
              </w:rPr>
            </w:pPr>
          </w:p>
        </w:tc>
      </w:tr>
      <w:tr w:rsidR="0019246D" w:rsidRPr="007F70BB" w:rsidTr="0019246D">
        <w:trPr>
          <w:tblCellSpacing w:w="0" w:type="dxa"/>
        </w:trPr>
        <w:tc>
          <w:tcPr>
            <w:tcW w:w="5000" w:type="pct"/>
            <w:gridSpan w:val="3"/>
            <w:hideMark/>
          </w:tcPr>
          <w:tbl>
            <w:tblPr>
              <w:tblW w:w="5000" w:type="pct"/>
              <w:tblCellSpacing w:w="0" w:type="dxa"/>
              <w:tblLayout w:type="fixed"/>
              <w:tblCellMar>
                <w:left w:w="0" w:type="dxa"/>
                <w:right w:w="0" w:type="dxa"/>
              </w:tblCellMar>
              <w:tblLook w:val="04A0"/>
            </w:tblPr>
            <w:tblGrid>
              <w:gridCol w:w="8838"/>
            </w:tblGrid>
            <w:tr w:rsidR="0019246D" w:rsidRPr="007F70BB">
              <w:trPr>
                <w:tblCellSpacing w:w="0" w:type="dxa"/>
              </w:trPr>
              <w:tc>
                <w:tcPr>
                  <w:tcW w:w="8838" w:type="dxa"/>
                  <w:vAlign w:val="center"/>
                  <w:hideMark/>
                </w:tcPr>
                <w:p w:rsidR="0019246D" w:rsidRPr="007F70BB" w:rsidRDefault="0019246D" w:rsidP="007F70BB">
                  <w:pPr>
                    <w:rPr>
                      <w:sz w:val="24"/>
                      <w:szCs w:val="24"/>
                    </w:rPr>
                  </w:pPr>
                </w:p>
              </w:tc>
            </w:tr>
          </w:tbl>
          <w:p w:rsidR="0019246D" w:rsidRPr="007F70BB" w:rsidRDefault="0019246D" w:rsidP="007F70BB">
            <w:pPr>
              <w:rPr>
                <w:sz w:val="24"/>
                <w:szCs w:val="24"/>
              </w:rPr>
            </w:pPr>
          </w:p>
        </w:tc>
      </w:tr>
      <w:tr w:rsidR="0019246D" w:rsidTr="0019246D">
        <w:trPr>
          <w:tblCellSpacing w:w="0" w:type="dxa"/>
        </w:trPr>
        <w:tc>
          <w:tcPr>
            <w:tcW w:w="5000" w:type="pct"/>
            <w:gridSpan w:val="3"/>
            <w:hideMark/>
          </w:tcPr>
          <w:tbl>
            <w:tblPr>
              <w:tblW w:w="5000" w:type="pct"/>
              <w:tblCellSpacing w:w="0" w:type="dxa"/>
              <w:tblLayout w:type="fixed"/>
              <w:tblCellMar>
                <w:left w:w="0" w:type="dxa"/>
                <w:right w:w="0" w:type="dxa"/>
              </w:tblCellMar>
              <w:tblLook w:val="04A0"/>
            </w:tblPr>
            <w:tblGrid>
              <w:gridCol w:w="8838"/>
            </w:tblGrid>
            <w:tr w:rsidR="00591609" w:rsidRPr="007F70BB" w:rsidTr="00591609">
              <w:trPr>
                <w:tblCellSpacing w:w="0" w:type="dxa"/>
              </w:trPr>
              <w:tc>
                <w:tcPr>
                  <w:tcW w:w="8838" w:type="dxa"/>
                  <w:hideMark/>
                </w:tcPr>
                <w:p w:rsidR="00591609" w:rsidRPr="007F70BB" w:rsidRDefault="00591609" w:rsidP="007F70BB">
                  <w:pPr>
                    <w:rPr>
                      <w:sz w:val="24"/>
                      <w:szCs w:val="24"/>
                    </w:rPr>
                  </w:pPr>
                </w:p>
              </w:tc>
            </w:tr>
            <w:tr w:rsidR="00591609" w:rsidTr="00591609">
              <w:trPr>
                <w:tblCellSpacing w:w="0" w:type="dxa"/>
              </w:trPr>
              <w:tc>
                <w:tcPr>
                  <w:tcW w:w="8838" w:type="dxa"/>
                  <w:hideMark/>
                </w:tcPr>
                <w:p w:rsidR="00591609" w:rsidRDefault="00591609" w:rsidP="007F70BB">
                  <w:pPr>
                    <w:rPr>
                      <w:sz w:val="24"/>
                      <w:szCs w:val="24"/>
                    </w:rPr>
                  </w:pPr>
                </w:p>
              </w:tc>
            </w:tr>
            <w:tr w:rsidR="00591609" w:rsidTr="00591609">
              <w:trPr>
                <w:tblCellSpacing w:w="0" w:type="dxa"/>
              </w:trPr>
              <w:tc>
                <w:tcPr>
                  <w:tcW w:w="8838" w:type="dxa"/>
                  <w:hideMark/>
                </w:tcPr>
                <w:p w:rsidR="00591609" w:rsidRDefault="00591609" w:rsidP="007F70BB">
                  <w:pPr>
                    <w:rPr>
                      <w:sz w:val="24"/>
                      <w:szCs w:val="24"/>
                    </w:rPr>
                  </w:pPr>
                </w:p>
              </w:tc>
            </w:tr>
          </w:tbl>
          <w:p w:rsidR="0019246D" w:rsidRDefault="0019246D" w:rsidP="007F70BB">
            <w:pPr>
              <w:rPr>
                <w:sz w:val="24"/>
                <w:szCs w:val="24"/>
              </w:rPr>
            </w:pPr>
          </w:p>
        </w:tc>
      </w:tr>
    </w:tbl>
    <w:p w:rsidR="00B80BAF" w:rsidRDefault="00B80BAF" w:rsidP="007F70BB">
      <w:pPr>
        <w:spacing w:after="0" w:line="240" w:lineRule="auto"/>
      </w:pPr>
    </w:p>
    <w:sectPr w:rsidR="00B80BAF" w:rsidSect="00413C4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thway Gothic One">
    <w:panose1 w:val="020005060500000200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11120"/>
    <w:rsid w:val="00051384"/>
    <w:rsid w:val="000A5CCB"/>
    <w:rsid w:val="000B6183"/>
    <w:rsid w:val="000F52EE"/>
    <w:rsid w:val="00131E7C"/>
    <w:rsid w:val="00175467"/>
    <w:rsid w:val="00177BF9"/>
    <w:rsid w:val="00182453"/>
    <w:rsid w:val="0019246D"/>
    <w:rsid w:val="001B0760"/>
    <w:rsid w:val="001B7095"/>
    <w:rsid w:val="00221E8F"/>
    <w:rsid w:val="00250860"/>
    <w:rsid w:val="002650E4"/>
    <w:rsid w:val="002A4FA3"/>
    <w:rsid w:val="002B79CE"/>
    <w:rsid w:val="002C0331"/>
    <w:rsid w:val="002E2C6D"/>
    <w:rsid w:val="002E3844"/>
    <w:rsid w:val="00333290"/>
    <w:rsid w:val="0037212A"/>
    <w:rsid w:val="003C44D4"/>
    <w:rsid w:val="00413C43"/>
    <w:rsid w:val="00415F5A"/>
    <w:rsid w:val="00455351"/>
    <w:rsid w:val="00591609"/>
    <w:rsid w:val="005C3402"/>
    <w:rsid w:val="005C5AFD"/>
    <w:rsid w:val="005F740A"/>
    <w:rsid w:val="00630077"/>
    <w:rsid w:val="00632470"/>
    <w:rsid w:val="0064042B"/>
    <w:rsid w:val="00644967"/>
    <w:rsid w:val="00660120"/>
    <w:rsid w:val="00685D8A"/>
    <w:rsid w:val="006B3189"/>
    <w:rsid w:val="006B4375"/>
    <w:rsid w:val="006C5AC0"/>
    <w:rsid w:val="007A561E"/>
    <w:rsid w:val="007F70BB"/>
    <w:rsid w:val="008035EB"/>
    <w:rsid w:val="008C7C2B"/>
    <w:rsid w:val="008F1209"/>
    <w:rsid w:val="00911480"/>
    <w:rsid w:val="009243A0"/>
    <w:rsid w:val="0095158D"/>
    <w:rsid w:val="009578FD"/>
    <w:rsid w:val="009C15EA"/>
    <w:rsid w:val="00A01E9C"/>
    <w:rsid w:val="00A069A7"/>
    <w:rsid w:val="00A16309"/>
    <w:rsid w:val="00A377F4"/>
    <w:rsid w:val="00AA7C5B"/>
    <w:rsid w:val="00AB3FAF"/>
    <w:rsid w:val="00AD177F"/>
    <w:rsid w:val="00B21C29"/>
    <w:rsid w:val="00B30DE8"/>
    <w:rsid w:val="00B6030C"/>
    <w:rsid w:val="00B80BAF"/>
    <w:rsid w:val="00C12EC7"/>
    <w:rsid w:val="00C77E80"/>
    <w:rsid w:val="00CA368B"/>
    <w:rsid w:val="00D0599E"/>
    <w:rsid w:val="00DA177B"/>
    <w:rsid w:val="00E1618E"/>
    <w:rsid w:val="00E56D4A"/>
    <w:rsid w:val="00E77E53"/>
    <w:rsid w:val="00EC62D5"/>
    <w:rsid w:val="00ED589F"/>
    <w:rsid w:val="00F11120"/>
    <w:rsid w:val="00F1578C"/>
    <w:rsid w:val="00FF3C6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1120"/>
    <w:rPr>
      <w:color w:val="0000FF"/>
      <w:u w:val="single"/>
    </w:rPr>
  </w:style>
  <w:style w:type="paragraph" w:styleId="Textodeglobo">
    <w:name w:val="Balloon Text"/>
    <w:basedOn w:val="Normal"/>
    <w:link w:val="TextodegloboCar"/>
    <w:uiPriority w:val="99"/>
    <w:semiHidden/>
    <w:unhideWhenUsed/>
    <w:rsid w:val="00F111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120"/>
    <w:rPr>
      <w:rFonts w:ascii="Tahoma" w:hAnsi="Tahoma" w:cs="Tahoma"/>
      <w:sz w:val="16"/>
      <w:szCs w:val="16"/>
    </w:rPr>
  </w:style>
  <w:style w:type="paragraph" w:styleId="NormalWeb">
    <w:name w:val="Normal (Web)"/>
    <w:basedOn w:val="Normal"/>
    <w:uiPriority w:val="99"/>
    <w:unhideWhenUsed/>
    <w:rsid w:val="005C5AF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C5AFD"/>
    <w:rPr>
      <w:b/>
      <w:bCs/>
    </w:rPr>
  </w:style>
  <w:style w:type="character" w:customStyle="1" w:styleId="style26">
    <w:name w:val="style26"/>
    <w:basedOn w:val="Fuentedeprrafopredeter"/>
    <w:rsid w:val="00685D8A"/>
  </w:style>
  <w:style w:type="character" w:customStyle="1" w:styleId="style24">
    <w:name w:val="style24"/>
    <w:basedOn w:val="Fuentedeprrafopredeter"/>
    <w:rsid w:val="00685D8A"/>
  </w:style>
  <w:style w:type="character" w:customStyle="1" w:styleId="style5">
    <w:name w:val="style5"/>
    <w:basedOn w:val="Fuentedeprrafopredeter"/>
    <w:rsid w:val="00685D8A"/>
  </w:style>
  <w:style w:type="character" w:customStyle="1" w:styleId="apple-converted-space">
    <w:name w:val="apple-converted-space"/>
    <w:basedOn w:val="Fuentedeprrafopredeter"/>
    <w:rsid w:val="007F70BB"/>
  </w:style>
  <w:style w:type="paragraph" w:styleId="Sinespaciado">
    <w:name w:val="No Spacing"/>
    <w:uiPriority w:val="1"/>
    <w:qFormat/>
    <w:rsid w:val="007F70BB"/>
    <w:pPr>
      <w:spacing w:after="0" w:line="240" w:lineRule="auto"/>
    </w:pPr>
  </w:style>
</w:styles>
</file>

<file path=word/webSettings.xml><?xml version="1.0" encoding="utf-8"?>
<w:webSettings xmlns:r="http://schemas.openxmlformats.org/officeDocument/2006/relationships" xmlns:w="http://schemas.openxmlformats.org/wordprocessingml/2006/main">
  <w:divs>
    <w:div w:id="18088263">
      <w:bodyDiv w:val="1"/>
      <w:marLeft w:val="0"/>
      <w:marRight w:val="0"/>
      <w:marTop w:val="0"/>
      <w:marBottom w:val="0"/>
      <w:divBdr>
        <w:top w:val="none" w:sz="0" w:space="0" w:color="auto"/>
        <w:left w:val="none" w:sz="0" w:space="0" w:color="auto"/>
        <w:bottom w:val="none" w:sz="0" w:space="0" w:color="auto"/>
        <w:right w:val="none" w:sz="0" w:space="0" w:color="auto"/>
      </w:divBdr>
    </w:div>
    <w:div w:id="264120146">
      <w:bodyDiv w:val="1"/>
      <w:marLeft w:val="0"/>
      <w:marRight w:val="0"/>
      <w:marTop w:val="0"/>
      <w:marBottom w:val="0"/>
      <w:divBdr>
        <w:top w:val="none" w:sz="0" w:space="0" w:color="auto"/>
        <w:left w:val="none" w:sz="0" w:space="0" w:color="auto"/>
        <w:bottom w:val="none" w:sz="0" w:space="0" w:color="auto"/>
        <w:right w:val="none" w:sz="0" w:space="0" w:color="auto"/>
      </w:divBdr>
    </w:div>
    <w:div w:id="311716320">
      <w:bodyDiv w:val="1"/>
      <w:marLeft w:val="0"/>
      <w:marRight w:val="0"/>
      <w:marTop w:val="0"/>
      <w:marBottom w:val="0"/>
      <w:divBdr>
        <w:top w:val="none" w:sz="0" w:space="0" w:color="auto"/>
        <w:left w:val="none" w:sz="0" w:space="0" w:color="auto"/>
        <w:bottom w:val="none" w:sz="0" w:space="0" w:color="auto"/>
        <w:right w:val="none" w:sz="0" w:space="0" w:color="auto"/>
      </w:divBdr>
    </w:div>
    <w:div w:id="407731311">
      <w:bodyDiv w:val="1"/>
      <w:marLeft w:val="0"/>
      <w:marRight w:val="0"/>
      <w:marTop w:val="0"/>
      <w:marBottom w:val="0"/>
      <w:divBdr>
        <w:top w:val="none" w:sz="0" w:space="0" w:color="auto"/>
        <w:left w:val="none" w:sz="0" w:space="0" w:color="auto"/>
        <w:bottom w:val="none" w:sz="0" w:space="0" w:color="auto"/>
        <w:right w:val="none" w:sz="0" w:space="0" w:color="auto"/>
      </w:divBdr>
    </w:div>
    <w:div w:id="447087569">
      <w:bodyDiv w:val="1"/>
      <w:marLeft w:val="0"/>
      <w:marRight w:val="0"/>
      <w:marTop w:val="0"/>
      <w:marBottom w:val="0"/>
      <w:divBdr>
        <w:top w:val="none" w:sz="0" w:space="0" w:color="auto"/>
        <w:left w:val="none" w:sz="0" w:space="0" w:color="auto"/>
        <w:bottom w:val="none" w:sz="0" w:space="0" w:color="auto"/>
        <w:right w:val="none" w:sz="0" w:space="0" w:color="auto"/>
      </w:divBdr>
    </w:div>
    <w:div w:id="775750976">
      <w:bodyDiv w:val="1"/>
      <w:marLeft w:val="0"/>
      <w:marRight w:val="0"/>
      <w:marTop w:val="0"/>
      <w:marBottom w:val="0"/>
      <w:divBdr>
        <w:top w:val="none" w:sz="0" w:space="0" w:color="auto"/>
        <w:left w:val="none" w:sz="0" w:space="0" w:color="auto"/>
        <w:bottom w:val="none" w:sz="0" w:space="0" w:color="auto"/>
        <w:right w:val="none" w:sz="0" w:space="0" w:color="auto"/>
      </w:divBdr>
      <w:divsChild>
        <w:div w:id="1577746025">
          <w:marLeft w:val="0"/>
          <w:marRight w:val="0"/>
          <w:marTop w:val="0"/>
          <w:marBottom w:val="0"/>
          <w:divBdr>
            <w:top w:val="none" w:sz="0" w:space="0" w:color="auto"/>
            <w:left w:val="none" w:sz="0" w:space="0" w:color="auto"/>
            <w:bottom w:val="none" w:sz="0" w:space="0" w:color="auto"/>
            <w:right w:val="none" w:sz="0" w:space="0" w:color="auto"/>
          </w:divBdr>
        </w:div>
      </w:divsChild>
    </w:div>
    <w:div w:id="792408995">
      <w:bodyDiv w:val="1"/>
      <w:marLeft w:val="0"/>
      <w:marRight w:val="0"/>
      <w:marTop w:val="0"/>
      <w:marBottom w:val="0"/>
      <w:divBdr>
        <w:top w:val="none" w:sz="0" w:space="0" w:color="auto"/>
        <w:left w:val="none" w:sz="0" w:space="0" w:color="auto"/>
        <w:bottom w:val="none" w:sz="0" w:space="0" w:color="auto"/>
        <w:right w:val="none" w:sz="0" w:space="0" w:color="auto"/>
      </w:divBdr>
    </w:div>
    <w:div w:id="882861319">
      <w:bodyDiv w:val="1"/>
      <w:marLeft w:val="0"/>
      <w:marRight w:val="0"/>
      <w:marTop w:val="0"/>
      <w:marBottom w:val="0"/>
      <w:divBdr>
        <w:top w:val="none" w:sz="0" w:space="0" w:color="auto"/>
        <w:left w:val="none" w:sz="0" w:space="0" w:color="auto"/>
        <w:bottom w:val="none" w:sz="0" w:space="0" w:color="auto"/>
        <w:right w:val="none" w:sz="0" w:space="0" w:color="auto"/>
      </w:divBdr>
    </w:div>
    <w:div w:id="952633725">
      <w:bodyDiv w:val="1"/>
      <w:marLeft w:val="0"/>
      <w:marRight w:val="0"/>
      <w:marTop w:val="0"/>
      <w:marBottom w:val="0"/>
      <w:divBdr>
        <w:top w:val="none" w:sz="0" w:space="0" w:color="auto"/>
        <w:left w:val="none" w:sz="0" w:space="0" w:color="auto"/>
        <w:bottom w:val="none" w:sz="0" w:space="0" w:color="auto"/>
        <w:right w:val="none" w:sz="0" w:space="0" w:color="auto"/>
      </w:divBdr>
    </w:div>
    <w:div w:id="1077629409">
      <w:bodyDiv w:val="1"/>
      <w:marLeft w:val="0"/>
      <w:marRight w:val="0"/>
      <w:marTop w:val="0"/>
      <w:marBottom w:val="0"/>
      <w:divBdr>
        <w:top w:val="none" w:sz="0" w:space="0" w:color="auto"/>
        <w:left w:val="none" w:sz="0" w:space="0" w:color="auto"/>
        <w:bottom w:val="none" w:sz="0" w:space="0" w:color="auto"/>
        <w:right w:val="none" w:sz="0" w:space="0" w:color="auto"/>
      </w:divBdr>
    </w:div>
    <w:div w:id="1082337311">
      <w:bodyDiv w:val="1"/>
      <w:marLeft w:val="0"/>
      <w:marRight w:val="0"/>
      <w:marTop w:val="0"/>
      <w:marBottom w:val="0"/>
      <w:divBdr>
        <w:top w:val="none" w:sz="0" w:space="0" w:color="auto"/>
        <w:left w:val="none" w:sz="0" w:space="0" w:color="auto"/>
        <w:bottom w:val="none" w:sz="0" w:space="0" w:color="auto"/>
        <w:right w:val="none" w:sz="0" w:space="0" w:color="auto"/>
      </w:divBdr>
    </w:div>
    <w:div w:id="1361666080">
      <w:bodyDiv w:val="1"/>
      <w:marLeft w:val="0"/>
      <w:marRight w:val="0"/>
      <w:marTop w:val="0"/>
      <w:marBottom w:val="0"/>
      <w:divBdr>
        <w:top w:val="none" w:sz="0" w:space="0" w:color="auto"/>
        <w:left w:val="none" w:sz="0" w:space="0" w:color="auto"/>
        <w:bottom w:val="none" w:sz="0" w:space="0" w:color="auto"/>
        <w:right w:val="none" w:sz="0" w:space="0" w:color="auto"/>
      </w:divBdr>
    </w:div>
    <w:div w:id="1383602708">
      <w:bodyDiv w:val="1"/>
      <w:marLeft w:val="0"/>
      <w:marRight w:val="0"/>
      <w:marTop w:val="0"/>
      <w:marBottom w:val="0"/>
      <w:divBdr>
        <w:top w:val="none" w:sz="0" w:space="0" w:color="auto"/>
        <w:left w:val="none" w:sz="0" w:space="0" w:color="auto"/>
        <w:bottom w:val="none" w:sz="0" w:space="0" w:color="auto"/>
        <w:right w:val="none" w:sz="0" w:space="0" w:color="auto"/>
      </w:divBdr>
    </w:div>
    <w:div w:id="1545288792">
      <w:bodyDiv w:val="1"/>
      <w:marLeft w:val="0"/>
      <w:marRight w:val="0"/>
      <w:marTop w:val="0"/>
      <w:marBottom w:val="0"/>
      <w:divBdr>
        <w:top w:val="none" w:sz="0" w:space="0" w:color="auto"/>
        <w:left w:val="none" w:sz="0" w:space="0" w:color="auto"/>
        <w:bottom w:val="none" w:sz="0" w:space="0" w:color="auto"/>
        <w:right w:val="none" w:sz="0" w:space="0" w:color="auto"/>
      </w:divBdr>
    </w:div>
    <w:div w:id="1670596624">
      <w:bodyDiv w:val="1"/>
      <w:marLeft w:val="0"/>
      <w:marRight w:val="0"/>
      <w:marTop w:val="0"/>
      <w:marBottom w:val="0"/>
      <w:divBdr>
        <w:top w:val="none" w:sz="0" w:space="0" w:color="auto"/>
        <w:left w:val="none" w:sz="0" w:space="0" w:color="auto"/>
        <w:bottom w:val="none" w:sz="0" w:space="0" w:color="auto"/>
        <w:right w:val="none" w:sz="0" w:space="0" w:color="auto"/>
      </w:divBdr>
      <w:divsChild>
        <w:div w:id="1911036095">
          <w:marLeft w:val="0"/>
          <w:marRight w:val="0"/>
          <w:marTop w:val="0"/>
          <w:marBottom w:val="0"/>
          <w:divBdr>
            <w:top w:val="none" w:sz="0" w:space="0" w:color="auto"/>
            <w:left w:val="none" w:sz="0" w:space="0" w:color="auto"/>
            <w:bottom w:val="none" w:sz="0" w:space="0" w:color="auto"/>
            <w:right w:val="none" w:sz="0" w:space="0" w:color="auto"/>
          </w:divBdr>
        </w:div>
      </w:divsChild>
    </w:div>
    <w:div w:id="1717731138">
      <w:bodyDiv w:val="1"/>
      <w:marLeft w:val="0"/>
      <w:marRight w:val="0"/>
      <w:marTop w:val="0"/>
      <w:marBottom w:val="0"/>
      <w:divBdr>
        <w:top w:val="none" w:sz="0" w:space="0" w:color="auto"/>
        <w:left w:val="none" w:sz="0" w:space="0" w:color="auto"/>
        <w:bottom w:val="none" w:sz="0" w:space="0" w:color="auto"/>
        <w:right w:val="none" w:sz="0" w:space="0" w:color="auto"/>
      </w:divBdr>
    </w:div>
    <w:div w:id="1765879154">
      <w:bodyDiv w:val="1"/>
      <w:marLeft w:val="0"/>
      <w:marRight w:val="0"/>
      <w:marTop w:val="0"/>
      <w:marBottom w:val="0"/>
      <w:divBdr>
        <w:top w:val="none" w:sz="0" w:space="0" w:color="auto"/>
        <w:left w:val="none" w:sz="0" w:space="0" w:color="auto"/>
        <w:bottom w:val="none" w:sz="0" w:space="0" w:color="auto"/>
        <w:right w:val="none" w:sz="0" w:space="0" w:color="auto"/>
      </w:divBdr>
    </w:div>
    <w:div w:id="1798639358">
      <w:bodyDiv w:val="1"/>
      <w:marLeft w:val="0"/>
      <w:marRight w:val="0"/>
      <w:marTop w:val="0"/>
      <w:marBottom w:val="0"/>
      <w:divBdr>
        <w:top w:val="none" w:sz="0" w:space="0" w:color="auto"/>
        <w:left w:val="none" w:sz="0" w:space="0" w:color="auto"/>
        <w:bottom w:val="none" w:sz="0" w:space="0" w:color="auto"/>
        <w:right w:val="none" w:sz="0" w:space="0" w:color="auto"/>
      </w:divBdr>
    </w:div>
    <w:div w:id="1941982989">
      <w:bodyDiv w:val="1"/>
      <w:marLeft w:val="0"/>
      <w:marRight w:val="0"/>
      <w:marTop w:val="0"/>
      <w:marBottom w:val="0"/>
      <w:divBdr>
        <w:top w:val="none" w:sz="0" w:space="0" w:color="auto"/>
        <w:left w:val="none" w:sz="0" w:space="0" w:color="auto"/>
        <w:bottom w:val="none" w:sz="0" w:space="0" w:color="auto"/>
        <w:right w:val="none" w:sz="0" w:space="0" w:color="auto"/>
      </w:divBdr>
    </w:div>
    <w:div w:id="19462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tomkennedymusic.com" TargetMode="External"/><Relationship Id="rId18" Type="http://schemas.openxmlformats.org/officeDocument/2006/relationships/image" Target="media/image5.jpeg"/><Relationship Id="rId26" Type="http://schemas.openxmlformats.org/officeDocument/2006/relationships/hyperlink" Target="http://stq1.com.ar/track/link?s=b6a196957ac93fb656277808b5020b30&amp;AdministratorID=23756&amp;MemberID=5&amp;CampaignID=241&amp;URL=http%3A%2F%2Fwww.joisonproducciones.com.ar%3Fmkt_hm%3D4%26utm_source%3Demail_marketing%26utm_admin%3D23756%26utm_medium%3Demail%26utm_campaign%3D&amp;Demo=1&amp;Name=&amp;v=6&amp;mkt_hm=4" TargetMode="External"/><Relationship Id="rId3" Type="http://schemas.openxmlformats.org/officeDocument/2006/relationships/settings" Target="settings.xml"/><Relationship Id="rId21" Type="http://schemas.openxmlformats.org/officeDocument/2006/relationships/hyperlink" Target="https://www.youtube.com/watch?v=h5a-shtMqzc" TargetMode="External"/><Relationship Id="rId7" Type="http://schemas.openxmlformats.org/officeDocument/2006/relationships/image" Target="media/image2.jpeg"/><Relationship Id="rId12" Type="http://schemas.openxmlformats.org/officeDocument/2006/relationships/hyperlink" Target="http://www.en.wikipedia.org/wiki/Bob_Franceschini" TargetMode="External"/><Relationship Id="rId17" Type="http://schemas.openxmlformats.org/officeDocument/2006/relationships/hyperlink" Target="http://www.joisonproducciones.com.ar/a_realizar/mike_stern/foto_1_baja.jpg" TargetMode="External"/><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joisonproducciones.com.ar/a_realizar/mike_stern/foto_1_baja.jpg" TargetMode="External"/><Relationship Id="rId11" Type="http://schemas.openxmlformats.org/officeDocument/2006/relationships/hyperlink" Target="http://www.daveweckl.com" TargetMode="External"/><Relationship Id="rId24" Type="http://schemas.openxmlformats.org/officeDocument/2006/relationships/hyperlink" Target="http://stq1.com.ar/track/link?s=b6a196957ac93fb656277808b5020b30&amp;AdministratorID=23756&amp;MemberID=5&amp;CampaignID=241&amp;URL=http%3A%2F%2Fwww.youtube.com%2Fwatch%3Fv%3DorPhkLpX3ps%26feature%3Dyoutube_gdata_player%26mkt_hm%3D3%26utm_source%3Demail_marketing%26utm_admin%3D23756%26utm_medium%3Demail%26utm_campaign%3D&amp;Demo=1&amp;Name=&amp;v=6&amp;mkt_hm=3" TargetMode="External"/><Relationship Id="rId5" Type="http://schemas.openxmlformats.org/officeDocument/2006/relationships/image" Target="media/image1.jpeg"/><Relationship Id="rId15" Type="http://schemas.openxmlformats.org/officeDocument/2006/relationships/hyperlink" Target="http://www.joisonproducciones.com.ar/prensa_mike_stern_band.php" TargetMode="External"/><Relationship Id="rId23" Type="http://schemas.openxmlformats.org/officeDocument/2006/relationships/hyperlink" Target="http://joisonproducciones.com.ar/a_realizar/mike_stern/mike_stern.docx" TargetMode="External"/><Relationship Id="rId28" Type="http://schemas.openxmlformats.org/officeDocument/2006/relationships/hyperlink" Target="http://stq1.com.ar/track/link?s=b6a196957ac93fb656277808b5020b30&amp;AdministratorID=23756&amp;MemberID=5&amp;CampaignID=241&amp;URL=http%3A%2F%2Fwww.twitter.com%2FJoisonp%3Fmkt_hm%3D6%26utm_source%3Demail_marketing%26utm_admin%3D23756%26utm_medium%3Demail%26utm_campaign%3D&amp;Demo=1&amp;Name=&amp;v=6&amp;mkt_hm=6" TargetMode="External"/><Relationship Id="rId10" Type="http://schemas.openxmlformats.org/officeDocument/2006/relationships/hyperlink" Target="http://www.mikestern.org" TargetMode="External"/><Relationship Id="rId19" Type="http://schemas.openxmlformats.org/officeDocument/2006/relationships/hyperlink" Target="http://www.joisonproducciones.com.ar/a_realizar/mike_stern/foto_2_alta.jpg" TargetMode="External"/><Relationship Id="rId4" Type="http://schemas.openxmlformats.org/officeDocument/2006/relationships/webSettings" Target="webSettings.xml"/><Relationship Id="rId9" Type="http://schemas.openxmlformats.org/officeDocument/2006/relationships/hyperlink" Target="https://www.youtube.com/watch?v=h5a-shtMqzc" TargetMode="External"/><Relationship Id="rId14" Type="http://schemas.openxmlformats.org/officeDocument/2006/relationships/hyperlink" Target="http://mediakits.concordmusicgroup.com/p/33186/download.html" TargetMode="External"/><Relationship Id="rId22" Type="http://schemas.openxmlformats.org/officeDocument/2006/relationships/image" Target="media/image7.jpeg"/><Relationship Id="rId27" Type="http://schemas.openxmlformats.org/officeDocument/2006/relationships/hyperlink" Target="http://stq1.com.ar/track/link?s=b6a196957ac93fb656277808b5020b30&amp;AdministratorID=23756&amp;MemberID=5&amp;CampaignID=241&amp;URL=http%3A%2F%2Ffacebook.com%2Fjoisonproducciones%3Fmkt_hm%3D5%26utm_source%3Demail_marketing%26utm_admin%3D23756%26utm_medium%3Demail%26utm_campaign%3D&amp;Demo=1&amp;Name=&amp;v=6&amp;mkt_hm=5"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7A696-D74F-418D-868E-7F7CE22E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1148</Words>
  <Characters>6320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37</cp:revision>
  <dcterms:created xsi:type="dcterms:W3CDTF">2014-05-08T19:48:00Z</dcterms:created>
  <dcterms:modified xsi:type="dcterms:W3CDTF">2015-02-23T15:18:00Z</dcterms:modified>
</cp:coreProperties>
</file>